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49625" w14:textId="5D70E108" w:rsidR="005366D8" w:rsidRDefault="005366D8" w:rsidP="00EB2E6D">
      <w:pPr>
        <w:widowControl w:val="0"/>
        <w:autoSpaceDE w:val="0"/>
        <w:autoSpaceDN w:val="0"/>
        <w:adjustRightInd w:val="0"/>
        <w:ind w:left="284" w:hanging="142"/>
        <w:jc w:val="right"/>
        <w:rPr>
          <w:rFonts w:ascii="Tahoma" w:hAnsi="Tahoma" w:cs="Tahoma"/>
          <w:sz w:val="22"/>
          <w:szCs w:val="22"/>
        </w:rPr>
      </w:pPr>
      <w:r w:rsidRPr="00963E3D">
        <w:rPr>
          <w:rFonts w:ascii="Tahoma" w:hAnsi="Tahoma" w:cs="Tahoma"/>
          <w:sz w:val="22"/>
          <w:szCs w:val="22"/>
        </w:rPr>
        <w:t>Приложение</w:t>
      </w:r>
      <w:r>
        <w:rPr>
          <w:rFonts w:ascii="Tahoma" w:hAnsi="Tahoma" w:cs="Tahoma"/>
          <w:sz w:val="22"/>
          <w:szCs w:val="22"/>
        </w:rPr>
        <w:t xml:space="preserve"> </w:t>
      </w:r>
      <w:r w:rsidRPr="00963E3D">
        <w:rPr>
          <w:rFonts w:ascii="Tahoma" w:hAnsi="Tahoma" w:cs="Tahoma"/>
          <w:sz w:val="22"/>
          <w:szCs w:val="22"/>
        </w:rPr>
        <w:t>1</w:t>
      </w:r>
    </w:p>
    <w:p w14:paraId="78F6B1F4" w14:textId="1A15E666" w:rsidR="00EB2E6D" w:rsidRPr="00963E3D" w:rsidRDefault="00EB2E6D" w:rsidP="00EB2E6D">
      <w:pPr>
        <w:widowControl w:val="0"/>
        <w:autoSpaceDE w:val="0"/>
        <w:autoSpaceDN w:val="0"/>
        <w:adjustRightInd w:val="0"/>
        <w:ind w:left="284" w:hanging="142"/>
        <w:jc w:val="right"/>
        <w:rPr>
          <w:rFonts w:ascii="Tahoma" w:hAnsi="Tahoma" w:cs="Tahoma"/>
          <w:sz w:val="22"/>
          <w:szCs w:val="22"/>
        </w:rPr>
      </w:pPr>
      <w:r w:rsidRPr="00963E3D">
        <w:rPr>
          <w:rFonts w:ascii="Tahoma" w:hAnsi="Tahoma" w:cs="Tahoma"/>
          <w:sz w:val="22"/>
          <w:szCs w:val="22"/>
        </w:rPr>
        <w:t>к</w:t>
      </w:r>
      <w:r>
        <w:rPr>
          <w:rFonts w:ascii="Tahoma" w:hAnsi="Tahoma" w:cs="Tahoma"/>
          <w:sz w:val="22"/>
          <w:szCs w:val="22"/>
        </w:rPr>
        <w:t xml:space="preserve"> </w:t>
      </w:r>
      <w:r w:rsidRPr="00963E3D">
        <w:rPr>
          <w:rFonts w:ascii="Tahoma" w:hAnsi="Tahoma" w:cs="Tahoma"/>
          <w:sz w:val="22"/>
          <w:szCs w:val="22"/>
        </w:rPr>
        <w:t>Условиям</w:t>
      </w:r>
      <w:r>
        <w:rPr>
          <w:rFonts w:ascii="Tahoma" w:hAnsi="Tahoma" w:cs="Tahoma"/>
          <w:sz w:val="22"/>
          <w:szCs w:val="22"/>
        </w:rPr>
        <w:t xml:space="preserve"> </w:t>
      </w:r>
      <w:r w:rsidRPr="00963E3D">
        <w:rPr>
          <w:rFonts w:ascii="Tahoma" w:hAnsi="Tahoma" w:cs="Tahoma"/>
          <w:sz w:val="22"/>
          <w:szCs w:val="22"/>
        </w:rPr>
        <w:t>осуществления</w:t>
      </w:r>
      <w:r>
        <w:rPr>
          <w:rFonts w:ascii="Tahoma" w:hAnsi="Tahoma" w:cs="Tahoma"/>
          <w:sz w:val="22"/>
          <w:szCs w:val="22"/>
        </w:rPr>
        <w:t xml:space="preserve"> </w:t>
      </w:r>
      <w:r w:rsidRPr="00963E3D">
        <w:rPr>
          <w:rFonts w:ascii="Tahoma" w:hAnsi="Tahoma" w:cs="Tahoma"/>
          <w:sz w:val="22"/>
          <w:szCs w:val="22"/>
        </w:rPr>
        <w:t>депозитарной</w:t>
      </w:r>
      <w:r>
        <w:rPr>
          <w:rFonts w:ascii="Tahoma" w:hAnsi="Tahoma" w:cs="Tahoma"/>
          <w:sz w:val="22"/>
          <w:szCs w:val="22"/>
        </w:rPr>
        <w:t xml:space="preserve"> </w:t>
      </w:r>
      <w:r w:rsidRPr="00963E3D">
        <w:rPr>
          <w:rFonts w:ascii="Tahoma" w:hAnsi="Tahoma" w:cs="Tahoma"/>
          <w:sz w:val="22"/>
          <w:szCs w:val="22"/>
        </w:rPr>
        <w:t>деятельности</w:t>
      </w:r>
    </w:p>
    <w:p w14:paraId="2B15E783" w14:textId="77777777" w:rsidR="00EB2E6D" w:rsidRPr="00963E3D" w:rsidRDefault="00EB2E6D" w:rsidP="00EB2E6D">
      <w:pPr>
        <w:widowControl w:val="0"/>
        <w:autoSpaceDE w:val="0"/>
        <w:autoSpaceDN w:val="0"/>
        <w:adjustRightInd w:val="0"/>
        <w:ind w:left="284" w:hanging="142"/>
        <w:jc w:val="right"/>
        <w:rPr>
          <w:rFonts w:ascii="Tahoma" w:hAnsi="Tahoma" w:cs="Tahoma"/>
        </w:rPr>
      </w:pPr>
      <w:r w:rsidRPr="00963E3D">
        <w:rPr>
          <w:rFonts w:ascii="Tahoma" w:hAnsi="Tahoma" w:cs="Tahoma"/>
          <w:sz w:val="22"/>
          <w:szCs w:val="22"/>
        </w:rPr>
        <w:t>«А</w:t>
      </w:r>
      <w:r>
        <w:rPr>
          <w:rFonts w:ascii="Tahoma" w:hAnsi="Tahoma" w:cs="Tahoma"/>
          <w:sz w:val="22"/>
          <w:szCs w:val="22"/>
        </w:rPr>
        <w:t>зиатско-Тихоокеанского Банка» (</w:t>
      </w:r>
      <w:r w:rsidRPr="00963E3D">
        <w:rPr>
          <w:rFonts w:ascii="Tahoma" w:hAnsi="Tahoma" w:cs="Tahoma"/>
          <w:sz w:val="22"/>
          <w:szCs w:val="22"/>
        </w:rPr>
        <w:t>АО)</w:t>
      </w:r>
    </w:p>
    <w:p w14:paraId="025F4876" w14:textId="77777777" w:rsidR="00EB2E6D" w:rsidRPr="00963E3D" w:rsidRDefault="00EB2E6D" w:rsidP="00EB2E6D">
      <w:pPr>
        <w:widowControl w:val="0"/>
        <w:tabs>
          <w:tab w:val="left" w:pos="6255"/>
        </w:tabs>
        <w:autoSpaceDE w:val="0"/>
        <w:autoSpaceDN w:val="0"/>
        <w:adjustRightInd w:val="0"/>
        <w:ind w:left="284" w:hanging="142"/>
        <w:rPr>
          <w:rFonts w:ascii="Tahoma" w:hAnsi="Tahoma" w:cs="Tahoma"/>
          <w:sz w:val="22"/>
          <w:szCs w:val="22"/>
        </w:rPr>
      </w:pPr>
    </w:p>
    <w:tbl>
      <w:tblPr>
        <w:tblW w:w="4888" w:type="pct"/>
        <w:tblLook w:val="01E0" w:firstRow="1" w:lastRow="1" w:firstColumn="1" w:lastColumn="1" w:noHBand="0" w:noVBand="0"/>
      </w:tblPr>
      <w:tblGrid>
        <w:gridCol w:w="9977"/>
      </w:tblGrid>
      <w:tr w:rsidR="00EB2E6D" w:rsidRPr="00963E3D" w14:paraId="6567BAFA" w14:textId="77777777" w:rsidTr="004963DA">
        <w:trPr>
          <w:trHeight w:val="599"/>
        </w:trPr>
        <w:tc>
          <w:tcPr>
            <w:tcW w:w="5000" w:type="pct"/>
            <w:tcBorders>
              <w:bottom w:val="single" w:sz="4" w:space="0" w:color="FF0000"/>
            </w:tcBorders>
          </w:tcPr>
          <w:p w14:paraId="1C6B8F5E" w14:textId="77777777" w:rsidR="00EB2E6D" w:rsidRPr="00963E3D" w:rsidRDefault="00EB2E6D" w:rsidP="004963DA">
            <w:pPr>
              <w:spacing w:after="120"/>
              <w:jc w:val="center"/>
              <w:rPr>
                <w:rFonts w:ascii="Tahoma" w:hAnsi="Tahoma" w:cs="Tahoma"/>
                <w:b/>
                <w:bCs/>
                <w:color w:val="FF0000"/>
                <w:sz w:val="36"/>
                <w:szCs w:val="36"/>
              </w:rPr>
            </w:pPr>
            <w:r w:rsidRPr="00963E3D">
              <w:rPr>
                <w:rFonts w:ascii="Tahoma" w:hAnsi="Tahoma" w:cs="Tahoma"/>
                <w:b/>
                <w:bCs/>
                <w:noProof/>
              </w:rPr>
              <w:t>ЗАЯВЛЕНИЕ</w:t>
            </w:r>
            <w:r>
              <w:rPr>
                <w:rFonts w:ascii="Tahoma" w:hAnsi="Tahoma" w:cs="Tahoma"/>
                <w:b/>
                <w:bCs/>
                <w:noProof/>
              </w:rPr>
              <w:t xml:space="preserve"> </w:t>
            </w:r>
            <w:r w:rsidRPr="00963E3D">
              <w:rPr>
                <w:rFonts w:ascii="Tahoma" w:hAnsi="Tahoma" w:cs="Tahoma"/>
                <w:b/>
                <w:bCs/>
                <w:i/>
                <w:noProof/>
                <w:sz w:val="20"/>
                <w:szCs w:val="20"/>
              </w:rPr>
              <w:t>физического</w:t>
            </w:r>
            <w:r>
              <w:rPr>
                <w:rFonts w:ascii="Tahoma" w:hAnsi="Tahoma" w:cs="Tahoma"/>
                <w:b/>
                <w:bCs/>
                <w:i/>
                <w:noProof/>
                <w:sz w:val="20"/>
                <w:szCs w:val="20"/>
              </w:rPr>
              <w:t xml:space="preserve"> </w:t>
            </w:r>
            <w:r w:rsidRPr="00963E3D">
              <w:rPr>
                <w:rFonts w:ascii="Tahoma" w:hAnsi="Tahoma" w:cs="Tahoma"/>
                <w:b/>
                <w:bCs/>
                <w:i/>
                <w:noProof/>
                <w:sz w:val="20"/>
                <w:szCs w:val="20"/>
              </w:rPr>
              <w:t>лица</w:t>
            </w:r>
            <w:r>
              <w:rPr>
                <w:rFonts w:ascii="Tahoma" w:hAnsi="Tahoma" w:cs="Tahoma"/>
                <w:b/>
                <w:bCs/>
                <w:i/>
                <w:noProof/>
                <w:sz w:val="20"/>
                <w:szCs w:val="20"/>
              </w:rPr>
              <w:t xml:space="preserve"> </w:t>
            </w:r>
            <w:r w:rsidRPr="00963E3D">
              <w:rPr>
                <w:rFonts w:ascii="Tahoma" w:hAnsi="Tahoma" w:cs="Tahoma"/>
                <w:b/>
                <w:bCs/>
                <w:i/>
                <w:noProof/>
                <w:sz w:val="20"/>
                <w:szCs w:val="20"/>
              </w:rPr>
              <w:t>на</w:t>
            </w:r>
            <w:r>
              <w:rPr>
                <w:rFonts w:ascii="Tahoma" w:hAnsi="Tahoma" w:cs="Tahoma"/>
                <w:b/>
                <w:bCs/>
                <w:i/>
                <w:noProof/>
                <w:sz w:val="20"/>
                <w:szCs w:val="20"/>
              </w:rPr>
              <w:t xml:space="preserve"> </w:t>
            </w:r>
            <w:r w:rsidRPr="00963E3D">
              <w:rPr>
                <w:rFonts w:ascii="Tahoma" w:hAnsi="Tahoma" w:cs="Tahoma"/>
                <w:b/>
                <w:bCs/>
                <w:i/>
                <w:noProof/>
                <w:sz w:val="20"/>
                <w:szCs w:val="20"/>
              </w:rPr>
              <w:t>открытие</w:t>
            </w:r>
            <w:r>
              <w:rPr>
                <w:rFonts w:ascii="Tahoma" w:hAnsi="Tahoma" w:cs="Tahoma"/>
                <w:b/>
                <w:bCs/>
                <w:i/>
                <w:noProof/>
                <w:sz w:val="20"/>
                <w:szCs w:val="20"/>
              </w:rPr>
              <w:t xml:space="preserve"> </w:t>
            </w:r>
            <w:r w:rsidRPr="00963E3D">
              <w:rPr>
                <w:rFonts w:ascii="Tahoma" w:hAnsi="Tahoma" w:cs="Tahoma"/>
                <w:b/>
                <w:bCs/>
                <w:i/>
                <w:noProof/>
                <w:sz w:val="20"/>
                <w:szCs w:val="20"/>
              </w:rPr>
              <w:t>счета</w:t>
            </w:r>
            <w:r>
              <w:rPr>
                <w:rFonts w:ascii="Tahoma" w:hAnsi="Tahoma" w:cs="Tahoma"/>
                <w:b/>
                <w:bCs/>
                <w:i/>
                <w:noProof/>
                <w:sz w:val="20"/>
                <w:szCs w:val="20"/>
              </w:rPr>
              <w:t xml:space="preserve"> </w:t>
            </w:r>
            <w:r w:rsidRPr="00963E3D">
              <w:rPr>
                <w:rFonts w:ascii="Tahoma" w:hAnsi="Tahoma" w:cs="Tahoma"/>
                <w:b/>
                <w:bCs/>
                <w:i/>
                <w:noProof/>
                <w:sz w:val="20"/>
                <w:szCs w:val="20"/>
              </w:rPr>
              <w:t>депо</w:t>
            </w:r>
          </w:p>
        </w:tc>
      </w:tr>
    </w:tbl>
    <w:p w14:paraId="577CF1A5" w14:textId="77777777" w:rsidR="00EB2E6D" w:rsidRPr="00963E3D" w:rsidRDefault="00EB2E6D" w:rsidP="00EB2E6D">
      <w:pPr>
        <w:pStyle w:val="8"/>
        <w:spacing w:before="0" w:after="0"/>
        <w:ind w:left="425" w:right="567" w:firstLine="284"/>
        <w:jc w:val="right"/>
        <w:rPr>
          <w:rFonts w:ascii="Tahoma" w:hAnsi="Tahoma" w:cs="Tahoma"/>
          <w:i w:val="0"/>
          <w:color w:val="0000FF"/>
          <w:sz w:val="20"/>
          <w:szCs w:val="20"/>
        </w:rPr>
      </w:pPr>
      <w:r w:rsidRPr="00963E3D">
        <w:rPr>
          <w:rFonts w:ascii="Tahoma" w:hAnsi="Tahoma" w:cs="Tahoma"/>
          <w:bCs/>
          <w:i w:val="0"/>
          <w:noProof/>
          <w:sz w:val="16"/>
          <w:szCs w:val="16"/>
        </w:rPr>
        <w:t>(форма</w:t>
      </w:r>
      <w:r>
        <w:rPr>
          <w:rFonts w:ascii="Tahoma" w:hAnsi="Tahoma" w:cs="Tahoma"/>
          <w:bCs/>
          <w:i w:val="0"/>
          <w:noProof/>
          <w:sz w:val="16"/>
          <w:szCs w:val="16"/>
        </w:rPr>
        <w:t xml:space="preserve"> </w:t>
      </w:r>
      <w:r w:rsidRPr="00963E3D">
        <w:rPr>
          <w:rFonts w:ascii="Tahoma" w:hAnsi="Tahoma" w:cs="Tahoma"/>
          <w:bCs/>
          <w:i w:val="0"/>
          <w:noProof/>
          <w:sz w:val="16"/>
          <w:szCs w:val="16"/>
        </w:rPr>
        <w:t>В-1)</w:t>
      </w:r>
    </w:p>
    <w:p w14:paraId="6F4F2533" w14:textId="77777777" w:rsidR="00EB2E6D" w:rsidRPr="00963E3D" w:rsidRDefault="00EB2E6D" w:rsidP="00EB2E6D">
      <w:pPr>
        <w:ind w:left="7920"/>
        <w:rPr>
          <w:rFonts w:ascii="Tahoma" w:hAnsi="Tahoma" w:cs="Tahoma"/>
          <w:sz w:val="20"/>
          <w:szCs w:val="20"/>
          <w:vertAlign w:val="superscript"/>
        </w:rPr>
      </w:pPr>
    </w:p>
    <w:p w14:paraId="4A5302B3" w14:textId="77777777" w:rsidR="00EB2E6D" w:rsidRPr="00963E3D" w:rsidRDefault="00EB2E6D" w:rsidP="00EB2E6D">
      <w:pPr>
        <w:ind w:left="7920"/>
        <w:rPr>
          <w:rFonts w:ascii="Tahoma" w:hAnsi="Tahoma" w:cs="Tahoma"/>
          <w:sz w:val="20"/>
          <w:szCs w:val="20"/>
          <w:vertAlign w:val="superscript"/>
        </w:rPr>
      </w:pPr>
      <w:r w:rsidRPr="00963E3D">
        <w:rPr>
          <w:rFonts w:ascii="Tahoma" w:hAnsi="Tahoma" w:cs="Tahoma"/>
          <w:sz w:val="20"/>
          <w:szCs w:val="20"/>
          <w:vertAlign w:val="superscript"/>
        </w:rPr>
        <w:t>дата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заявления_____________</w:t>
      </w:r>
    </w:p>
    <w:p w14:paraId="6D9B5987" w14:textId="77777777" w:rsidR="00EB2E6D" w:rsidRPr="00963E3D" w:rsidRDefault="00EB2E6D" w:rsidP="00EB2E6D">
      <w:pPr>
        <w:tabs>
          <w:tab w:val="right" w:leader="dot" w:pos="9072"/>
        </w:tabs>
        <w:rPr>
          <w:rFonts w:ascii="Tahoma" w:hAnsi="Tahoma" w:cs="Tahoma"/>
          <w:sz w:val="20"/>
          <w:szCs w:val="20"/>
        </w:rPr>
      </w:pPr>
      <w:r w:rsidRPr="00963E3D">
        <w:rPr>
          <w:rFonts w:ascii="Tahoma" w:hAnsi="Tahoma" w:cs="Tahoma"/>
          <w:b/>
          <w:sz w:val="20"/>
          <w:szCs w:val="20"/>
        </w:rPr>
        <w:t>Заявитель: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ab/>
      </w:r>
    </w:p>
    <w:p w14:paraId="7BC67B56" w14:textId="77777777" w:rsidR="00EB2E6D" w:rsidRPr="00963E3D" w:rsidRDefault="00EB2E6D" w:rsidP="00EB2E6D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963E3D">
        <w:rPr>
          <w:rFonts w:ascii="Tahoma" w:hAnsi="Tahoma" w:cs="Tahoma"/>
          <w:sz w:val="20"/>
          <w:szCs w:val="20"/>
          <w:vertAlign w:val="superscript"/>
        </w:rPr>
        <w:t>фамилия,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имя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и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отчество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заявителя</w:t>
      </w:r>
    </w:p>
    <w:p w14:paraId="087696A5" w14:textId="77777777" w:rsidR="00EB2E6D" w:rsidRPr="00963E3D" w:rsidRDefault="00EB2E6D" w:rsidP="00EB2E6D">
      <w:pPr>
        <w:tabs>
          <w:tab w:val="right" w:leader="dot" w:pos="9072"/>
        </w:tabs>
        <w:spacing w:before="240"/>
        <w:rPr>
          <w:rFonts w:ascii="Tahoma" w:hAnsi="Tahoma" w:cs="Tahoma"/>
          <w:sz w:val="20"/>
          <w:szCs w:val="20"/>
        </w:rPr>
      </w:pPr>
      <w:r w:rsidRPr="00963E3D">
        <w:rPr>
          <w:rFonts w:ascii="Tahoma" w:hAnsi="Tahoma" w:cs="Tahoma"/>
          <w:sz w:val="20"/>
          <w:szCs w:val="20"/>
        </w:rPr>
        <w:tab/>
      </w:r>
    </w:p>
    <w:p w14:paraId="487DE9EB" w14:textId="77777777" w:rsidR="00EB2E6D" w:rsidRPr="00963E3D" w:rsidRDefault="00EB2E6D" w:rsidP="00EB2E6D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963E3D">
        <w:rPr>
          <w:rFonts w:ascii="Tahoma" w:hAnsi="Tahoma" w:cs="Tahoma"/>
          <w:sz w:val="20"/>
          <w:szCs w:val="20"/>
          <w:vertAlign w:val="superscript"/>
        </w:rPr>
        <w:t>гражданство,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реквизиты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паспорта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или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иного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документа,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удостоверяющего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личность</w:t>
      </w:r>
    </w:p>
    <w:p w14:paraId="2183BC22" w14:textId="77777777" w:rsidR="00EB2E6D" w:rsidRPr="00963E3D" w:rsidRDefault="00EB2E6D" w:rsidP="00EB2E6D">
      <w:pPr>
        <w:jc w:val="center"/>
        <w:rPr>
          <w:rFonts w:ascii="Tahoma" w:hAnsi="Tahoma" w:cs="Tahoma"/>
          <w:sz w:val="20"/>
          <w:szCs w:val="20"/>
          <w:vertAlign w:val="superscript"/>
        </w:rPr>
      </w:pPr>
    </w:p>
    <w:p w14:paraId="55D51D12" w14:textId="77777777" w:rsidR="00EB2E6D" w:rsidRPr="00963E3D" w:rsidRDefault="00EB2E6D" w:rsidP="00EB2E6D">
      <w:pPr>
        <w:pStyle w:val="ab"/>
        <w:widowControl w:val="0"/>
        <w:pBdr>
          <w:top w:val="single" w:sz="4" w:space="1" w:color="FF0000"/>
          <w:bottom w:val="single" w:sz="4" w:space="1" w:color="FF0000"/>
        </w:pBdr>
        <w:tabs>
          <w:tab w:val="left" w:pos="6096"/>
        </w:tabs>
        <w:spacing w:before="60"/>
        <w:ind w:left="0" w:firstLine="567"/>
        <w:rPr>
          <w:rFonts w:ascii="Tahoma" w:hAnsi="Tahoma" w:cs="Tahoma"/>
          <w:i/>
          <w:iCs/>
          <w:szCs w:val="18"/>
        </w:rPr>
      </w:pPr>
      <w:r w:rsidRPr="00963E3D">
        <w:rPr>
          <w:rFonts w:ascii="Tahoma" w:hAnsi="Tahoma" w:cs="Tahoma"/>
          <w:iCs/>
          <w:szCs w:val="18"/>
        </w:rPr>
        <w:t>Настоящим</w:t>
      </w:r>
      <w:r>
        <w:rPr>
          <w:rFonts w:ascii="Tahoma" w:hAnsi="Tahoma" w:cs="Tahoma"/>
          <w:iCs/>
          <w:szCs w:val="18"/>
        </w:rPr>
        <w:t xml:space="preserve"> </w:t>
      </w:r>
      <w:r w:rsidRPr="00963E3D">
        <w:rPr>
          <w:rFonts w:ascii="Tahoma" w:hAnsi="Tahoma" w:cs="Tahoma"/>
          <w:iCs/>
          <w:szCs w:val="18"/>
        </w:rPr>
        <w:t>заявляю</w:t>
      </w:r>
      <w:r>
        <w:rPr>
          <w:rFonts w:ascii="Tahoma" w:hAnsi="Tahoma" w:cs="Tahoma"/>
          <w:iCs/>
          <w:szCs w:val="18"/>
        </w:rPr>
        <w:t xml:space="preserve"> </w:t>
      </w:r>
      <w:r w:rsidRPr="00963E3D">
        <w:rPr>
          <w:rFonts w:ascii="Tahoma" w:hAnsi="Tahoma" w:cs="Tahoma"/>
          <w:iCs/>
          <w:szCs w:val="18"/>
        </w:rPr>
        <w:t>об</w:t>
      </w:r>
      <w:r>
        <w:rPr>
          <w:rFonts w:ascii="Tahoma" w:hAnsi="Tahoma" w:cs="Tahoma"/>
          <w:iCs/>
          <w:szCs w:val="18"/>
        </w:rPr>
        <w:t xml:space="preserve"> </w:t>
      </w:r>
      <w:r w:rsidRPr="00963E3D">
        <w:rPr>
          <w:rFonts w:ascii="Tahoma" w:hAnsi="Tahoma" w:cs="Tahoma"/>
          <w:iCs/>
          <w:szCs w:val="18"/>
        </w:rPr>
        <w:t>акцепте</w:t>
      </w:r>
      <w:r>
        <w:rPr>
          <w:rFonts w:ascii="Tahoma" w:hAnsi="Tahoma" w:cs="Tahoma"/>
          <w:iCs/>
          <w:szCs w:val="18"/>
        </w:rPr>
        <w:t xml:space="preserve"> </w:t>
      </w:r>
      <w:r w:rsidRPr="00963E3D">
        <w:rPr>
          <w:rFonts w:ascii="Tahoma" w:hAnsi="Tahoma" w:cs="Tahoma"/>
          <w:iCs/>
          <w:szCs w:val="18"/>
        </w:rPr>
        <w:t>(принятии)</w:t>
      </w:r>
      <w:r>
        <w:rPr>
          <w:rFonts w:ascii="Tahoma" w:hAnsi="Tahoma" w:cs="Tahoma"/>
          <w:iCs/>
          <w:szCs w:val="18"/>
        </w:rPr>
        <w:t xml:space="preserve"> </w:t>
      </w:r>
      <w:r w:rsidRPr="00963E3D">
        <w:rPr>
          <w:rFonts w:ascii="Tahoma" w:hAnsi="Tahoma" w:cs="Tahoma"/>
          <w:iCs/>
          <w:szCs w:val="18"/>
        </w:rPr>
        <w:t>условий</w:t>
      </w:r>
      <w:r>
        <w:rPr>
          <w:rFonts w:ascii="Tahoma" w:hAnsi="Tahoma" w:cs="Tahoma"/>
          <w:iCs/>
          <w:szCs w:val="18"/>
        </w:rPr>
        <w:t xml:space="preserve"> </w:t>
      </w:r>
      <w:r w:rsidRPr="00963E3D">
        <w:rPr>
          <w:rFonts w:ascii="Tahoma" w:hAnsi="Tahoma" w:cs="Tahoma"/>
          <w:iCs/>
          <w:szCs w:val="18"/>
        </w:rPr>
        <w:t>Депозитарного</w:t>
      </w:r>
      <w:r>
        <w:rPr>
          <w:rFonts w:ascii="Tahoma" w:hAnsi="Tahoma" w:cs="Tahoma"/>
          <w:iCs/>
          <w:szCs w:val="18"/>
        </w:rPr>
        <w:t xml:space="preserve"> </w:t>
      </w:r>
      <w:r w:rsidRPr="00963E3D">
        <w:rPr>
          <w:rFonts w:ascii="Tahoma" w:hAnsi="Tahoma" w:cs="Tahoma"/>
          <w:iCs/>
          <w:szCs w:val="18"/>
        </w:rPr>
        <w:t>Договора,</w:t>
      </w:r>
      <w:r>
        <w:rPr>
          <w:rFonts w:ascii="Tahoma" w:hAnsi="Tahoma" w:cs="Tahoma"/>
          <w:iCs/>
          <w:szCs w:val="18"/>
        </w:rPr>
        <w:t xml:space="preserve"> </w:t>
      </w:r>
      <w:r w:rsidRPr="00963E3D">
        <w:rPr>
          <w:rFonts w:ascii="Tahoma" w:hAnsi="Tahoma" w:cs="Tahoma"/>
          <w:iCs/>
          <w:szCs w:val="18"/>
        </w:rPr>
        <w:t>предмет</w:t>
      </w:r>
      <w:r>
        <w:rPr>
          <w:rFonts w:ascii="Tahoma" w:hAnsi="Tahoma" w:cs="Tahoma"/>
          <w:iCs/>
          <w:szCs w:val="18"/>
        </w:rPr>
        <w:t xml:space="preserve"> </w:t>
      </w:r>
      <w:r w:rsidRPr="00963E3D">
        <w:rPr>
          <w:rFonts w:ascii="Tahoma" w:hAnsi="Tahoma" w:cs="Tahoma"/>
          <w:iCs/>
          <w:szCs w:val="18"/>
        </w:rPr>
        <w:t>и</w:t>
      </w:r>
      <w:r>
        <w:rPr>
          <w:rFonts w:ascii="Tahoma" w:hAnsi="Tahoma" w:cs="Tahoma"/>
          <w:iCs/>
          <w:szCs w:val="18"/>
        </w:rPr>
        <w:t xml:space="preserve"> </w:t>
      </w:r>
      <w:r w:rsidRPr="00963E3D">
        <w:rPr>
          <w:rFonts w:ascii="Tahoma" w:hAnsi="Tahoma" w:cs="Tahoma"/>
          <w:iCs/>
          <w:szCs w:val="18"/>
        </w:rPr>
        <w:t>иные</w:t>
      </w:r>
      <w:r>
        <w:rPr>
          <w:rFonts w:ascii="Tahoma" w:hAnsi="Tahoma" w:cs="Tahoma"/>
          <w:iCs/>
          <w:szCs w:val="18"/>
        </w:rPr>
        <w:t xml:space="preserve"> </w:t>
      </w:r>
      <w:r w:rsidRPr="00963E3D">
        <w:rPr>
          <w:rFonts w:ascii="Tahoma" w:hAnsi="Tahoma" w:cs="Tahoma"/>
          <w:iCs/>
          <w:szCs w:val="18"/>
        </w:rPr>
        <w:t>существенные</w:t>
      </w:r>
      <w:r>
        <w:rPr>
          <w:rFonts w:ascii="Tahoma" w:hAnsi="Tahoma" w:cs="Tahoma"/>
          <w:iCs/>
          <w:szCs w:val="18"/>
        </w:rPr>
        <w:t xml:space="preserve"> </w:t>
      </w:r>
      <w:r w:rsidRPr="00963E3D">
        <w:rPr>
          <w:rFonts w:ascii="Tahoma" w:hAnsi="Tahoma" w:cs="Tahoma"/>
          <w:iCs/>
          <w:szCs w:val="18"/>
        </w:rPr>
        <w:t>условия</w:t>
      </w:r>
      <w:r>
        <w:rPr>
          <w:rFonts w:ascii="Tahoma" w:hAnsi="Tahoma" w:cs="Tahoma"/>
          <w:i/>
          <w:iCs/>
          <w:szCs w:val="18"/>
        </w:rPr>
        <w:t xml:space="preserve"> </w:t>
      </w:r>
      <w:r w:rsidRPr="00963E3D">
        <w:rPr>
          <w:rFonts w:ascii="Tahoma" w:hAnsi="Tahoma" w:cs="Tahoma"/>
          <w:i/>
          <w:iCs/>
          <w:szCs w:val="18"/>
        </w:rPr>
        <w:t>которого</w:t>
      </w:r>
      <w:r>
        <w:rPr>
          <w:rFonts w:ascii="Tahoma" w:hAnsi="Tahoma" w:cs="Tahoma"/>
          <w:i/>
          <w:iCs/>
          <w:szCs w:val="18"/>
        </w:rPr>
        <w:t xml:space="preserve"> </w:t>
      </w:r>
      <w:r w:rsidRPr="00963E3D">
        <w:rPr>
          <w:rFonts w:ascii="Tahoma" w:hAnsi="Tahoma" w:cs="Tahoma"/>
          <w:i/>
          <w:iCs/>
          <w:szCs w:val="18"/>
        </w:rPr>
        <w:t>зафиксированы</w:t>
      </w:r>
      <w:r>
        <w:rPr>
          <w:rFonts w:ascii="Tahoma" w:hAnsi="Tahoma" w:cs="Tahoma"/>
          <w:i/>
          <w:iCs/>
          <w:szCs w:val="18"/>
        </w:rPr>
        <w:t xml:space="preserve"> </w:t>
      </w:r>
      <w:r w:rsidRPr="00963E3D">
        <w:rPr>
          <w:rFonts w:ascii="Tahoma" w:hAnsi="Tahoma" w:cs="Tahoma"/>
          <w:i/>
          <w:iCs/>
          <w:szCs w:val="18"/>
        </w:rPr>
        <w:t>в</w:t>
      </w:r>
      <w:r>
        <w:rPr>
          <w:rFonts w:ascii="Tahoma" w:hAnsi="Tahoma" w:cs="Tahoma"/>
          <w:i/>
          <w:iCs/>
          <w:szCs w:val="18"/>
        </w:rPr>
        <w:t xml:space="preserve"> </w:t>
      </w:r>
      <w:r w:rsidRPr="00963E3D">
        <w:rPr>
          <w:rFonts w:ascii="Tahoma" w:hAnsi="Tahoma" w:cs="Tahoma"/>
          <w:i/>
          <w:iCs/>
          <w:szCs w:val="18"/>
        </w:rPr>
        <w:t>«</w:t>
      </w:r>
      <w:r w:rsidRPr="00963E3D">
        <w:rPr>
          <w:rFonts w:ascii="Tahoma" w:hAnsi="Tahoma" w:cs="Tahoma"/>
          <w:i/>
          <w:szCs w:val="18"/>
        </w:rPr>
        <w:t>Условиях</w:t>
      </w:r>
      <w:r>
        <w:rPr>
          <w:rFonts w:ascii="Tahoma" w:hAnsi="Tahoma" w:cs="Tahoma"/>
          <w:i/>
          <w:szCs w:val="18"/>
        </w:rPr>
        <w:t xml:space="preserve"> </w:t>
      </w:r>
      <w:r w:rsidRPr="00963E3D">
        <w:rPr>
          <w:rFonts w:ascii="Tahoma" w:hAnsi="Tahoma" w:cs="Tahoma"/>
          <w:i/>
          <w:szCs w:val="18"/>
        </w:rPr>
        <w:t>осуществления</w:t>
      </w:r>
      <w:r>
        <w:rPr>
          <w:rFonts w:ascii="Tahoma" w:hAnsi="Tahoma" w:cs="Tahoma"/>
          <w:i/>
          <w:szCs w:val="18"/>
        </w:rPr>
        <w:t xml:space="preserve"> </w:t>
      </w:r>
      <w:r w:rsidRPr="00963E3D">
        <w:rPr>
          <w:rFonts w:ascii="Tahoma" w:hAnsi="Tahoma" w:cs="Tahoma"/>
          <w:i/>
          <w:szCs w:val="18"/>
        </w:rPr>
        <w:t>депозитарной</w:t>
      </w:r>
      <w:r>
        <w:rPr>
          <w:rFonts w:ascii="Tahoma" w:hAnsi="Tahoma" w:cs="Tahoma"/>
          <w:i/>
          <w:szCs w:val="18"/>
        </w:rPr>
        <w:t xml:space="preserve"> </w:t>
      </w:r>
      <w:r w:rsidRPr="00963E3D">
        <w:rPr>
          <w:rFonts w:ascii="Tahoma" w:hAnsi="Tahoma" w:cs="Tahoma"/>
          <w:i/>
          <w:szCs w:val="18"/>
        </w:rPr>
        <w:t>деятельности</w:t>
      </w:r>
      <w:r>
        <w:rPr>
          <w:rFonts w:ascii="Tahoma" w:hAnsi="Tahoma" w:cs="Tahoma"/>
          <w:i/>
          <w:szCs w:val="18"/>
        </w:rPr>
        <w:t xml:space="preserve"> </w:t>
      </w:r>
      <w:r>
        <w:rPr>
          <w:rFonts w:ascii="Tahoma" w:hAnsi="Tahoma" w:cs="Tahoma"/>
          <w:i/>
          <w:iCs/>
          <w:szCs w:val="18"/>
        </w:rPr>
        <w:t>«Азиатско-Тихоокеанский Банк» (</w:t>
      </w:r>
      <w:r w:rsidRPr="00963E3D">
        <w:rPr>
          <w:rFonts w:ascii="Tahoma" w:hAnsi="Tahoma" w:cs="Tahoma"/>
          <w:i/>
          <w:iCs/>
          <w:szCs w:val="18"/>
        </w:rPr>
        <w:t>АО),</w:t>
      </w:r>
      <w:r>
        <w:rPr>
          <w:rFonts w:ascii="Tahoma" w:hAnsi="Tahoma" w:cs="Tahoma"/>
          <w:i/>
          <w:iCs/>
          <w:szCs w:val="18"/>
        </w:rPr>
        <w:t xml:space="preserve"> </w:t>
      </w:r>
      <w:r w:rsidRPr="00963E3D">
        <w:rPr>
          <w:rFonts w:ascii="Tahoma" w:hAnsi="Tahoma" w:cs="Tahoma"/>
          <w:i/>
          <w:iCs/>
          <w:szCs w:val="18"/>
        </w:rPr>
        <w:t>текст</w:t>
      </w:r>
      <w:r>
        <w:rPr>
          <w:rFonts w:ascii="Tahoma" w:hAnsi="Tahoma" w:cs="Tahoma"/>
          <w:i/>
          <w:iCs/>
          <w:szCs w:val="18"/>
        </w:rPr>
        <w:t xml:space="preserve"> </w:t>
      </w:r>
      <w:r w:rsidRPr="00963E3D">
        <w:rPr>
          <w:rFonts w:ascii="Tahoma" w:hAnsi="Tahoma" w:cs="Tahoma"/>
          <w:i/>
          <w:iCs/>
          <w:szCs w:val="18"/>
        </w:rPr>
        <w:t>которых</w:t>
      </w:r>
      <w:r>
        <w:rPr>
          <w:rFonts w:ascii="Tahoma" w:hAnsi="Tahoma" w:cs="Tahoma"/>
          <w:i/>
          <w:iCs/>
          <w:szCs w:val="18"/>
        </w:rPr>
        <w:t xml:space="preserve"> </w:t>
      </w:r>
      <w:r w:rsidRPr="00963E3D">
        <w:rPr>
          <w:rFonts w:ascii="Tahoma" w:hAnsi="Tahoma" w:cs="Tahoma"/>
          <w:i/>
          <w:iCs/>
          <w:szCs w:val="18"/>
        </w:rPr>
        <w:t>опубликован</w:t>
      </w:r>
      <w:r>
        <w:rPr>
          <w:rFonts w:ascii="Tahoma" w:hAnsi="Tahoma" w:cs="Tahoma"/>
          <w:i/>
          <w:iCs/>
          <w:szCs w:val="18"/>
        </w:rPr>
        <w:t xml:space="preserve"> </w:t>
      </w:r>
      <w:r w:rsidRPr="00963E3D">
        <w:rPr>
          <w:rFonts w:ascii="Tahoma" w:hAnsi="Tahoma" w:cs="Tahoma"/>
          <w:i/>
          <w:iCs/>
          <w:szCs w:val="18"/>
        </w:rPr>
        <w:t>на</w:t>
      </w:r>
      <w:r>
        <w:rPr>
          <w:rFonts w:ascii="Tahoma" w:hAnsi="Tahoma" w:cs="Tahoma"/>
          <w:i/>
          <w:iCs/>
          <w:szCs w:val="18"/>
        </w:rPr>
        <w:t xml:space="preserve"> </w:t>
      </w:r>
      <w:r w:rsidRPr="00963E3D">
        <w:rPr>
          <w:rFonts w:ascii="Tahoma" w:hAnsi="Tahoma" w:cs="Tahoma"/>
          <w:i/>
          <w:iCs/>
          <w:szCs w:val="18"/>
        </w:rPr>
        <w:t>Интернет</w:t>
      </w:r>
      <w:r>
        <w:rPr>
          <w:rFonts w:ascii="Tahoma" w:hAnsi="Tahoma" w:cs="Tahoma"/>
          <w:i/>
          <w:iCs/>
          <w:szCs w:val="18"/>
        </w:rPr>
        <w:t xml:space="preserve"> </w:t>
      </w:r>
      <w:r w:rsidRPr="00963E3D">
        <w:rPr>
          <w:rFonts w:ascii="Tahoma" w:hAnsi="Tahoma" w:cs="Tahoma"/>
          <w:i/>
          <w:iCs/>
          <w:szCs w:val="18"/>
        </w:rPr>
        <w:t>сайте</w:t>
      </w:r>
      <w:r>
        <w:rPr>
          <w:rFonts w:ascii="Tahoma" w:hAnsi="Tahoma" w:cs="Tahoma"/>
          <w:i/>
          <w:iCs/>
          <w:szCs w:val="18"/>
        </w:rPr>
        <w:t xml:space="preserve"> </w:t>
      </w:r>
      <w:r w:rsidRPr="00963E3D">
        <w:rPr>
          <w:rFonts w:ascii="Tahoma" w:hAnsi="Tahoma" w:cs="Tahoma"/>
          <w:i/>
          <w:iCs/>
          <w:szCs w:val="18"/>
        </w:rPr>
        <w:t>по</w:t>
      </w:r>
      <w:r>
        <w:rPr>
          <w:rFonts w:ascii="Tahoma" w:hAnsi="Tahoma" w:cs="Tahoma"/>
          <w:i/>
          <w:iCs/>
          <w:szCs w:val="18"/>
        </w:rPr>
        <w:t xml:space="preserve"> </w:t>
      </w:r>
      <w:r w:rsidRPr="00963E3D">
        <w:rPr>
          <w:rFonts w:ascii="Tahoma" w:hAnsi="Tahoma" w:cs="Tahoma"/>
          <w:i/>
          <w:iCs/>
          <w:szCs w:val="18"/>
        </w:rPr>
        <w:t>адресу</w:t>
      </w:r>
      <w:r>
        <w:rPr>
          <w:rFonts w:ascii="Tahoma" w:hAnsi="Tahoma" w:cs="Tahoma"/>
          <w:i/>
          <w:iCs/>
          <w:szCs w:val="18"/>
        </w:rPr>
        <w:t xml:space="preserve"> </w:t>
      </w:r>
      <w:r w:rsidRPr="00963E3D">
        <w:rPr>
          <w:rFonts w:ascii="Tahoma" w:hAnsi="Tahoma" w:cs="Tahoma"/>
          <w:i/>
          <w:iCs/>
          <w:szCs w:val="18"/>
        </w:rPr>
        <w:t>(</w:t>
      </w:r>
      <w:r w:rsidRPr="00963E3D">
        <w:rPr>
          <w:rFonts w:ascii="Tahoma" w:hAnsi="Tahoma" w:cs="Tahoma"/>
          <w:i/>
          <w:iCs/>
          <w:szCs w:val="18"/>
          <w:lang w:val="en-US"/>
        </w:rPr>
        <w:t>URL</w:t>
      </w:r>
      <w:r w:rsidRPr="00963E3D">
        <w:rPr>
          <w:rFonts w:ascii="Tahoma" w:hAnsi="Tahoma" w:cs="Tahoma"/>
          <w:i/>
          <w:iCs/>
          <w:szCs w:val="18"/>
        </w:rPr>
        <w:t>)</w:t>
      </w:r>
      <w:r>
        <w:rPr>
          <w:rFonts w:ascii="Tahoma" w:hAnsi="Tahoma" w:cs="Tahoma"/>
          <w:i/>
          <w:iCs/>
          <w:szCs w:val="18"/>
        </w:rPr>
        <w:t xml:space="preserve"> </w:t>
      </w:r>
      <w:hyperlink r:id="rId12" w:history="1">
        <w:r w:rsidRPr="00963E3D">
          <w:rPr>
            <w:rStyle w:val="ae"/>
            <w:rFonts w:ascii="Tahoma" w:hAnsi="Tahoma" w:cs="Tahoma"/>
            <w:b w:val="0"/>
            <w:i/>
            <w:szCs w:val="18"/>
            <w:lang w:val="en-US"/>
          </w:rPr>
          <w:t>http</w:t>
        </w:r>
        <w:r w:rsidRPr="00963E3D">
          <w:rPr>
            <w:rStyle w:val="ae"/>
            <w:rFonts w:ascii="Tahoma" w:hAnsi="Tahoma" w:cs="Tahoma"/>
            <w:b w:val="0"/>
            <w:i/>
            <w:szCs w:val="18"/>
          </w:rPr>
          <w:t>://</w:t>
        </w:r>
        <w:r w:rsidRPr="00963E3D">
          <w:rPr>
            <w:rStyle w:val="ae"/>
            <w:rFonts w:ascii="Tahoma" w:hAnsi="Tahoma" w:cs="Tahoma"/>
            <w:b w:val="0"/>
            <w:i/>
            <w:szCs w:val="18"/>
            <w:lang w:val="en-US"/>
          </w:rPr>
          <w:t>www</w:t>
        </w:r>
        <w:r w:rsidRPr="00963E3D">
          <w:rPr>
            <w:rStyle w:val="ae"/>
            <w:rFonts w:ascii="Tahoma" w:hAnsi="Tahoma" w:cs="Tahoma"/>
            <w:b w:val="0"/>
            <w:i/>
            <w:szCs w:val="18"/>
          </w:rPr>
          <w:t>.</w:t>
        </w:r>
        <w:proofErr w:type="spellStart"/>
        <w:r w:rsidRPr="00963E3D">
          <w:rPr>
            <w:rStyle w:val="ae"/>
            <w:rFonts w:ascii="Tahoma" w:hAnsi="Tahoma" w:cs="Tahoma"/>
            <w:b w:val="0"/>
            <w:i/>
            <w:szCs w:val="18"/>
            <w:lang w:val="en-US"/>
          </w:rPr>
          <w:t>atb</w:t>
        </w:r>
        <w:proofErr w:type="spellEnd"/>
        <w:r w:rsidRPr="00963E3D">
          <w:rPr>
            <w:rStyle w:val="ae"/>
            <w:rFonts w:ascii="Tahoma" w:hAnsi="Tahoma" w:cs="Tahoma"/>
            <w:b w:val="0"/>
            <w:i/>
            <w:szCs w:val="18"/>
          </w:rPr>
          <w:t>.</w:t>
        </w:r>
        <w:proofErr w:type="spellStart"/>
        <w:r w:rsidRPr="00963E3D">
          <w:rPr>
            <w:rStyle w:val="ae"/>
            <w:rFonts w:ascii="Tahoma" w:hAnsi="Tahoma" w:cs="Tahoma"/>
            <w:b w:val="0"/>
            <w:i/>
            <w:szCs w:val="18"/>
            <w:lang w:val="en-US"/>
          </w:rPr>
          <w:t>su</w:t>
        </w:r>
        <w:proofErr w:type="spellEnd"/>
      </w:hyperlink>
      <w:r>
        <w:rPr>
          <w:rFonts w:ascii="Tahoma" w:hAnsi="Tahoma" w:cs="Tahoma"/>
          <w:i/>
          <w:iCs/>
          <w:szCs w:val="18"/>
        </w:rPr>
        <w:t xml:space="preserve"> </w:t>
      </w:r>
      <w:r w:rsidRPr="00963E3D">
        <w:rPr>
          <w:rFonts w:ascii="Tahoma" w:hAnsi="Tahoma" w:cs="Tahoma"/>
          <w:i/>
          <w:iCs/>
          <w:szCs w:val="18"/>
        </w:rPr>
        <w:t>(Условия).</w:t>
      </w:r>
      <w:r>
        <w:rPr>
          <w:rFonts w:ascii="Tahoma" w:hAnsi="Tahoma" w:cs="Tahoma"/>
          <w:i/>
          <w:iCs/>
          <w:szCs w:val="18"/>
        </w:rPr>
        <w:t xml:space="preserve"> </w:t>
      </w:r>
      <w:r w:rsidRPr="00963E3D">
        <w:rPr>
          <w:rFonts w:ascii="Tahoma" w:hAnsi="Tahoma" w:cs="Tahoma"/>
          <w:bCs/>
          <w:i/>
          <w:snapToGrid w:val="0"/>
          <w:color w:val="000000"/>
          <w:szCs w:val="18"/>
        </w:rPr>
        <w:t>Обязуюсь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63E3D">
        <w:rPr>
          <w:rFonts w:ascii="Tahoma" w:hAnsi="Tahoma" w:cs="Tahoma"/>
          <w:bCs/>
          <w:i/>
          <w:snapToGrid w:val="0"/>
          <w:color w:val="000000"/>
          <w:szCs w:val="18"/>
        </w:rPr>
        <w:t>следовать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63E3D">
        <w:rPr>
          <w:rFonts w:ascii="Tahoma" w:hAnsi="Tahoma" w:cs="Tahoma"/>
          <w:bCs/>
          <w:i/>
          <w:snapToGrid w:val="0"/>
          <w:color w:val="000000"/>
          <w:szCs w:val="18"/>
        </w:rPr>
        <w:t>положениям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63E3D">
        <w:rPr>
          <w:rFonts w:ascii="Tahoma" w:hAnsi="Tahoma" w:cs="Tahoma"/>
          <w:bCs/>
          <w:i/>
          <w:snapToGrid w:val="0"/>
          <w:color w:val="000000"/>
          <w:szCs w:val="18"/>
        </w:rPr>
        <w:t>указанных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63E3D">
        <w:rPr>
          <w:rFonts w:ascii="Tahoma" w:hAnsi="Tahoma" w:cs="Tahoma"/>
          <w:bCs/>
          <w:i/>
          <w:snapToGrid w:val="0"/>
          <w:color w:val="000000"/>
          <w:szCs w:val="18"/>
        </w:rPr>
        <w:t>Условий,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63E3D">
        <w:rPr>
          <w:rFonts w:ascii="Tahoma" w:hAnsi="Tahoma" w:cs="Tahoma"/>
          <w:bCs/>
          <w:i/>
          <w:snapToGrid w:val="0"/>
          <w:color w:val="000000"/>
          <w:szCs w:val="18"/>
        </w:rPr>
        <w:t>которые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63E3D">
        <w:rPr>
          <w:rFonts w:ascii="Tahoma" w:hAnsi="Tahoma" w:cs="Tahoma"/>
          <w:bCs/>
          <w:i/>
          <w:snapToGrid w:val="0"/>
          <w:color w:val="000000"/>
          <w:szCs w:val="18"/>
        </w:rPr>
        <w:t>разъяснены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63E3D">
        <w:rPr>
          <w:rFonts w:ascii="Tahoma" w:hAnsi="Tahoma" w:cs="Tahoma"/>
          <w:bCs/>
          <w:i/>
          <w:snapToGrid w:val="0"/>
          <w:color w:val="000000"/>
          <w:szCs w:val="18"/>
        </w:rPr>
        <w:t>мне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63E3D">
        <w:rPr>
          <w:rFonts w:ascii="Tahoma" w:hAnsi="Tahoma" w:cs="Tahoma"/>
          <w:bCs/>
          <w:i/>
          <w:snapToGrid w:val="0"/>
          <w:color w:val="000000"/>
          <w:szCs w:val="18"/>
        </w:rPr>
        <w:t>в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63E3D">
        <w:rPr>
          <w:rFonts w:ascii="Tahoma" w:hAnsi="Tahoma" w:cs="Tahoma"/>
          <w:bCs/>
          <w:i/>
          <w:snapToGrid w:val="0"/>
          <w:color w:val="000000"/>
          <w:szCs w:val="18"/>
        </w:rPr>
        <w:t>полном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63E3D">
        <w:rPr>
          <w:rFonts w:ascii="Tahoma" w:hAnsi="Tahoma" w:cs="Tahoma"/>
          <w:bCs/>
          <w:i/>
          <w:snapToGrid w:val="0"/>
          <w:color w:val="000000"/>
          <w:szCs w:val="18"/>
        </w:rPr>
        <w:t>объеме.</w:t>
      </w:r>
    </w:p>
    <w:p w14:paraId="6BC928A2" w14:textId="77777777" w:rsidR="00EB2E6D" w:rsidRDefault="00EB2E6D" w:rsidP="00EB2E6D">
      <w:pPr>
        <w:pStyle w:val="ab"/>
        <w:widowControl w:val="0"/>
        <w:pBdr>
          <w:top w:val="single" w:sz="4" w:space="1" w:color="FF0000"/>
          <w:bottom w:val="single" w:sz="4" w:space="1" w:color="FF0000"/>
        </w:pBdr>
        <w:tabs>
          <w:tab w:val="left" w:pos="6096"/>
        </w:tabs>
        <w:spacing w:before="60"/>
        <w:ind w:left="0" w:firstLine="567"/>
        <w:rPr>
          <w:rFonts w:ascii="Tahoma" w:hAnsi="Tahoma" w:cs="Tahoma"/>
          <w:bCs/>
          <w:i/>
          <w:snapToGrid w:val="0"/>
          <w:color w:val="000000"/>
          <w:szCs w:val="18"/>
        </w:rPr>
      </w:pP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Настоящим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подтверждаю,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что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до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подписания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настоящего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Заявления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я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был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ознакомлен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с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положениями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Федерального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Закона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«О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защите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прав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и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законных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интересов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инвесторов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на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рынке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ценных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бумаг»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№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46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–ФЗ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от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05.03.1999,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а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также,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был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информирован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о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факте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совмещения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«Азиатско-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>Тихоокеанский Банк» (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АО)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депозитарной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деятельности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с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другими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видами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профессиональной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деятельности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на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рынке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ценных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бумаг.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</w:p>
    <w:p w14:paraId="1F28BAAD" w14:textId="77777777" w:rsidR="00EB2E6D" w:rsidRPr="009A7687" w:rsidRDefault="00EB2E6D" w:rsidP="00EB2E6D">
      <w:pPr>
        <w:pStyle w:val="ab"/>
        <w:widowControl w:val="0"/>
        <w:pBdr>
          <w:top w:val="single" w:sz="4" w:space="1" w:color="FF0000"/>
          <w:bottom w:val="single" w:sz="4" w:space="1" w:color="FF0000"/>
        </w:pBdr>
        <w:tabs>
          <w:tab w:val="left" w:pos="6096"/>
        </w:tabs>
        <w:spacing w:before="60"/>
        <w:ind w:left="0" w:firstLine="567"/>
        <w:rPr>
          <w:rFonts w:ascii="Tahoma" w:hAnsi="Tahoma" w:cs="Tahoma"/>
          <w:bCs/>
          <w:i/>
          <w:snapToGrid w:val="0"/>
          <w:color w:val="000000"/>
          <w:szCs w:val="18"/>
        </w:rPr>
      </w:pP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Настоящим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предоставляю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"Азиатско-Тихоокеанский Банк" (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АО)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свое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согласие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на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обработку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персональных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данных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(далее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–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«Согласие»),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указанных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в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настоящем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Заявлении,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а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также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иных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персональных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данных,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в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связи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с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намерением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заключения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Депозитарного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Договора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на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"Условиях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осуществления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депозитарной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деятельности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«Азиатско-Тихоокеанский Банк» (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АО)",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с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использованием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средств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автоматизации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или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без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таковых,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включая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сбор,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запись,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систематизацию,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накопление,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хранение,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уточнение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(обновление,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изменение),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извлечение,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использование,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передачу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(предоставление,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доступ),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обезличивание,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блокирование,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удаление,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уничтожение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персональных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данных,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и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иные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действия,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предусмотренные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Федеральным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законом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от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27.07.2006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№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152-ФЗ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«О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персональных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данных».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Целью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обработки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персональных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данных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явл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>яется исполнение Депозитарного Д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оговора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на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"Условиях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осуществления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депозитарной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деятельности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«Азиатско-Тихоокеанский Банк» (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АО)".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Обрабатываемые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"Азиатско-Тихоокеанский Банк" (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АО)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персональные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данные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подлежат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уничтожению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либо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обезличиванию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по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достижении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указанных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целей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обработки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или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в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случае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утраты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необходимости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в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достижении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указанных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целей,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если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иное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не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предусмотрено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федеральным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законом.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Мне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понятно,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что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настоящее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Согласие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может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быть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отозвано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путем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обращения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в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Депозитарий</w:t>
      </w:r>
      <w:r>
        <w:rPr>
          <w:rFonts w:ascii="Tahoma" w:hAnsi="Tahoma" w:cs="Tahoma"/>
          <w:bCs/>
          <w:i/>
          <w:snapToGrid w:val="0"/>
          <w:color w:val="000000"/>
          <w:szCs w:val="18"/>
        </w:rPr>
        <w:t xml:space="preserve"> "Азиатско-Тихоокеанский Банк" (</w:t>
      </w:r>
      <w:r w:rsidRPr="009A7687">
        <w:rPr>
          <w:rFonts w:ascii="Tahoma" w:hAnsi="Tahoma" w:cs="Tahoma"/>
          <w:bCs/>
          <w:i/>
          <w:snapToGrid w:val="0"/>
          <w:color w:val="000000"/>
          <w:szCs w:val="18"/>
        </w:rPr>
        <w:t>АО).</w:t>
      </w:r>
    </w:p>
    <w:p w14:paraId="788E4102" w14:textId="77777777" w:rsidR="00EB2E6D" w:rsidRDefault="00EB2E6D" w:rsidP="00EB2E6D">
      <w:pPr>
        <w:pStyle w:val="ab"/>
        <w:widowControl w:val="0"/>
        <w:pBdr>
          <w:top w:val="single" w:sz="4" w:space="1" w:color="FF0000"/>
          <w:bottom w:val="single" w:sz="4" w:space="1" w:color="FF0000"/>
        </w:pBdr>
        <w:spacing w:before="60"/>
        <w:ind w:left="0" w:firstLine="567"/>
        <w:rPr>
          <w:rFonts w:ascii="Tahoma" w:hAnsi="Tahoma" w:cs="Tahoma"/>
          <w:i/>
          <w:szCs w:val="18"/>
        </w:rPr>
      </w:pPr>
      <w:r w:rsidRPr="00963E3D">
        <w:rPr>
          <w:rFonts w:ascii="Tahoma" w:hAnsi="Tahoma" w:cs="Tahoma"/>
          <w:i/>
          <w:iCs/>
          <w:szCs w:val="18"/>
        </w:rPr>
        <w:t>Прошу</w:t>
      </w:r>
      <w:r>
        <w:rPr>
          <w:rFonts w:ascii="Tahoma" w:hAnsi="Tahoma" w:cs="Tahoma"/>
          <w:i/>
          <w:iCs/>
          <w:szCs w:val="18"/>
        </w:rPr>
        <w:t xml:space="preserve"> «Азиатско-Тихоокеанский Банк» (</w:t>
      </w:r>
      <w:r w:rsidRPr="00963E3D">
        <w:rPr>
          <w:rFonts w:ascii="Tahoma" w:hAnsi="Tahoma" w:cs="Tahoma"/>
          <w:i/>
          <w:iCs/>
          <w:szCs w:val="18"/>
        </w:rPr>
        <w:t>АО)</w:t>
      </w:r>
      <w:r>
        <w:rPr>
          <w:rFonts w:ascii="Tahoma" w:hAnsi="Tahoma" w:cs="Tahoma"/>
          <w:i/>
          <w:iCs/>
          <w:szCs w:val="18"/>
        </w:rPr>
        <w:t xml:space="preserve"> </w:t>
      </w:r>
      <w:r w:rsidRPr="00963E3D">
        <w:rPr>
          <w:rFonts w:ascii="Tahoma" w:hAnsi="Tahoma" w:cs="Tahoma"/>
          <w:i/>
          <w:iCs/>
          <w:szCs w:val="18"/>
        </w:rPr>
        <w:t>открыть</w:t>
      </w:r>
      <w:r>
        <w:rPr>
          <w:rFonts w:ascii="Tahoma" w:hAnsi="Tahoma" w:cs="Tahoma"/>
          <w:i/>
          <w:iCs/>
          <w:szCs w:val="18"/>
        </w:rPr>
        <w:t xml:space="preserve"> </w:t>
      </w:r>
      <w:r>
        <w:rPr>
          <w:rFonts w:ascii="Tahoma" w:hAnsi="Tahoma" w:cs="Tahoma"/>
          <w:i/>
          <w:szCs w:val="18"/>
        </w:rPr>
        <w:t>на мое имя С</w:t>
      </w:r>
      <w:r w:rsidRPr="00963E3D">
        <w:rPr>
          <w:rFonts w:ascii="Tahoma" w:hAnsi="Tahoma" w:cs="Tahoma"/>
          <w:i/>
          <w:szCs w:val="18"/>
        </w:rPr>
        <w:t>чет</w:t>
      </w:r>
      <w:r>
        <w:rPr>
          <w:rFonts w:ascii="Tahoma" w:hAnsi="Tahoma" w:cs="Tahoma"/>
          <w:i/>
          <w:szCs w:val="18"/>
        </w:rPr>
        <w:t xml:space="preserve"> </w:t>
      </w:r>
      <w:r w:rsidRPr="00963E3D">
        <w:rPr>
          <w:rFonts w:ascii="Tahoma" w:hAnsi="Tahoma" w:cs="Tahoma"/>
          <w:i/>
          <w:szCs w:val="18"/>
        </w:rPr>
        <w:t>депо</w:t>
      </w:r>
      <w:r>
        <w:rPr>
          <w:rFonts w:ascii="Tahoma" w:hAnsi="Tahoma" w:cs="Tahoma"/>
          <w:i/>
          <w:szCs w:val="18"/>
        </w:rPr>
        <w:t>:</w:t>
      </w:r>
    </w:p>
    <w:p w14:paraId="0460D27B" w14:textId="51BBECC2" w:rsidR="00EB2E6D" w:rsidRDefault="00EB2E6D" w:rsidP="00EB2E6D">
      <w:pPr>
        <w:pStyle w:val="ab"/>
        <w:widowControl w:val="0"/>
        <w:pBdr>
          <w:top w:val="single" w:sz="4" w:space="1" w:color="FF0000"/>
          <w:bottom w:val="single" w:sz="4" w:space="1" w:color="FF0000"/>
        </w:pBdr>
        <w:spacing w:before="60"/>
        <w:ind w:left="0" w:firstLine="567"/>
        <w:rPr>
          <w:rFonts w:ascii="Tahoma" w:hAnsi="Tahoma" w:cs="Tahoma"/>
          <w:i/>
          <w:szCs w:val="18"/>
        </w:rPr>
      </w:pPr>
      <w:r>
        <w:rPr>
          <w:rFonts w:ascii="Tahoma" w:hAnsi="Tahoma" w:cs="Tahoma"/>
          <w:i/>
          <w:szCs w:val="18"/>
        </w:rPr>
        <w:t>Счет депо</w:t>
      </w:r>
      <w:r w:rsidR="00FB4348">
        <w:rPr>
          <w:rFonts w:ascii="Tahoma" w:hAnsi="Tahoma" w:cs="Tahoma"/>
          <w:i/>
          <w:szCs w:val="18"/>
        </w:rPr>
        <w:t xml:space="preserve"> </w:t>
      </w:r>
      <w:r>
        <w:rPr>
          <w:rFonts w:ascii="Tahoma" w:hAnsi="Tahoma" w:cs="Tahoma"/>
          <w:i/>
          <w:szCs w:val="18"/>
        </w:rPr>
        <w:t>владельца</w:t>
      </w:r>
    </w:p>
    <w:p w14:paraId="117769C4" w14:textId="77777777" w:rsidR="00EB2E6D" w:rsidRPr="004963DA" w:rsidRDefault="00EB2E6D" w:rsidP="00EB2E6D">
      <w:pPr>
        <w:pStyle w:val="ab"/>
        <w:widowControl w:val="0"/>
        <w:pBdr>
          <w:top w:val="single" w:sz="4" w:space="1" w:color="FF0000"/>
          <w:bottom w:val="single" w:sz="4" w:space="1" w:color="FF0000"/>
        </w:pBdr>
        <w:spacing w:before="60"/>
        <w:ind w:left="0" w:firstLine="567"/>
        <w:rPr>
          <w:rFonts w:ascii="Tahoma" w:hAnsi="Tahoma" w:cs="Tahoma"/>
          <w:i/>
          <w:szCs w:val="18"/>
        </w:rPr>
      </w:pPr>
      <w:r w:rsidRPr="004963DA">
        <w:rPr>
          <w:rFonts w:ascii="Tahoma" w:hAnsi="Tahoma" w:cs="Tahoma"/>
          <w:i/>
          <w:szCs w:val="18"/>
        </w:rPr>
        <w:t>Торговый счет депо владельца (клиринговая организация НКО НКЦ (АО))</w:t>
      </w:r>
    </w:p>
    <w:p w14:paraId="2D2136B5" w14:textId="77777777" w:rsidR="00EB2E6D" w:rsidRPr="004963DA" w:rsidRDefault="00EB2E6D" w:rsidP="00EB2E6D">
      <w:pPr>
        <w:pStyle w:val="ab"/>
        <w:widowControl w:val="0"/>
        <w:pBdr>
          <w:top w:val="single" w:sz="4" w:space="1" w:color="FF0000"/>
          <w:bottom w:val="single" w:sz="4" w:space="1" w:color="FF0000"/>
        </w:pBdr>
        <w:spacing w:before="60"/>
        <w:ind w:left="0" w:firstLine="567"/>
        <w:rPr>
          <w:rFonts w:ascii="Tahoma" w:hAnsi="Tahoma" w:cs="Tahoma"/>
          <w:i/>
          <w:szCs w:val="18"/>
        </w:rPr>
      </w:pPr>
      <w:r w:rsidRPr="004963DA">
        <w:rPr>
          <w:rFonts w:ascii="Tahoma" w:hAnsi="Tahoma" w:cs="Tahoma"/>
          <w:i/>
          <w:szCs w:val="18"/>
        </w:rPr>
        <w:t>Торговый счет депо владельца (клиринговая организация НКО АО НРД)</w:t>
      </w:r>
    </w:p>
    <w:p w14:paraId="6E3C8190" w14:textId="77777777" w:rsidR="00EB2E6D" w:rsidRPr="00963E3D" w:rsidRDefault="00EB2E6D" w:rsidP="00EB2E6D">
      <w:pPr>
        <w:pStyle w:val="ab"/>
        <w:widowControl w:val="0"/>
        <w:pBdr>
          <w:top w:val="single" w:sz="4" w:space="1" w:color="FF0000"/>
          <w:bottom w:val="single" w:sz="4" w:space="1" w:color="FF0000"/>
        </w:pBdr>
        <w:spacing w:before="60"/>
        <w:ind w:left="0" w:firstLine="567"/>
        <w:rPr>
          <w:rFonts w:ascii="Tahoma" w:hAnsi="Tahoma" w:cs="Tahoma"/>
          <w:i/>
          <w:iCs/>
          <w:szCs w:val="18"/>
        </w:rPr>
      </w:pPr>
      <w:r>
        <w:rPr>
          <w:rFonts w:ascii="Tahoma" w:hAnsi="Tahoma" w:cs="Tahoma"/>
          <w:i/>
          <w:szCs w:val="18"/>
        </w:rPr>
        <w:t xml:space="preserve">иное____________________________ </w:t>
      </w:r>
      <w:r w:rsidRPr="00963E3D">
        <w:rPr>
          <w:rFonts w:ascii="Tahoma" w:hAnsi="Tahoma" w:cs="Tahoma"/>
          <w:i/>
          <w:szCs w:val="18"/>
        </w:rPr>
        <w:t>(нужное</w:t>
      </w:r>
      <w:r>
        <w:rPr>
          <w:rFonts w:ascii="Tahoma" w:hAnsi="Tahoma" w:cs="Tahoma"/>
          <w:i/>
          <w:szCs w:val="18"/>
        </w:rPr>
        <w:t xml:space="preserve"> </w:t>
      </w:r>
      <w:r w:rsidRPr="00963E3D">
        <w:rPr>
          <w:rFonts w:ascii="Tahoma" w:hAnsi="Tahoma" w:cs="Tahoma"/>
          <w:i/>
          <w:szCs w:val="18"/>
        </w:rPr>
        <w:t>подчеркнуть)</w:t>
      </w:r>
      <w:r>
        <w:rPr>
          <w:rFonts w:ascii="Tahoma" w:hAnsi="Tahoma" w:cs="Tahoma"/>
          <w:i/>
          <w:szCs w:val="18"/>
        </w:rPr>
        <w:t xml:space="preserve"> </w:t>
      </w:r>
      <w:r w:rsidRPr="00963E3D">
        <w:rPr>
          <w:rFonts w:ascii="Tahoma" w:hAnsi="Tahoma" w:cs="Tahoma"/>
          <w:i/>
          <w:szCs w:val="18"/>
        </w:rPr>
        <w:t>в</w:t>
      </w:r>
      <w:r>
        <w:rPr>
          <w:rFonts w:ascii="Tahoma" w:hAnsi="Tahoma" w:cs="Tahoma"/>
          <w:i/>
          <w:szCs w:val="18"/>
        </w:rPr>
        <w:t xml:space="preserve"> </w:t>
      </w:r>
      <w:r w:rsidRPr="00963E3D">
        <w:rPr>
          <w:rFonts w:ascii="Tahoma" w:hAnsi="Tahoma" w:cs="Tahoma"/>
          <w:i/>
          <w:szCs w:val="18"/>
        </w:rPr>
        <w:t>депозитарии</w:t>
      </w:r>
      <w:r>
        <w:rPr>
          <w:rFonts w:ascii="Tahoma" w:hAnsi="Tahoma" w:cs="Tahoma"/>
          <w:i/>
          <w:szCs w:val="18"/>
        </w:rPr>
        <w:t xml:space="preserve"> </w:t>
      </w:r>
      <w:r>
        <w:rPr>
          <w:rFonts w:ascii="Tahoma" w:hAnsi="Tahoma" w:cs="Tahoma"/>
          <w:i/>
          <w:iCs/>
          <w:szCs w:val="18"/>
        </w:rPr>
        <w:t>«Азиатско-Тихоокеанский Банк» (</w:t>
      </w:r>
      <w:r w:rsidRPr="00963E3D">
        <w:rPr>
          <w:rFonts w:ascii="Tahoma" w:hAnsi="Tahoma" w:cs="Tahoma"/>
          <w:i/>
          <w:iCs/>
          <w:szCs w:val="18"/>
        </w:rPr>
        <w:t>АО)</w:t>
      </w:r>
      <w:r>
        <w:rPr>
          <w:rFonts w:ascii="Tahoma" w:hAnsi="Tahoma" w:cs="Tahoma"/>
          <w:i/>
          <w:iCs/>
          <w:szCs w:val="18"/>
        </w:rPr>
        <w:t xml:space="preserve"> </w:t>
      </w:r>
      <w:r w:rsidRPr="00963E3D">
        <w:rPr>
          <w:rFonts w:ascii="Tahoma" w:hAnsi="Tahoma" w:cs="Tahoma"/>
          <w:i/>
          <w:szCs w:val="18"/>
        </w:rPr>
        <w:t>(Депозитарии)</w:t>
      </w:r>
      <w:r>
        <w:rPr>
          <w:rFonts w:ascii="Tahoma" w:hAnsi="Tahoma" w:cs="Tahoma"/>
          <w:i/>
          <w:szCs w:val="18"/>
        </w:rPr>
        <w:t xml:space="preserve"> </w:t>
      </w:r>
      <w:r w:rsidRPr="00963E3D">
        <w:rPr>
          <w:rFonts w:ascii="Tahoma" w:hAnsi="Tahoma" w:cs="Tahoma"/>
          <w:i/>
          <w:szCs w:val="18"/>
        </w:rPr>
        <w:t>в</w:t>
      </w:r>
      <w:r>
        <w:rPr>
          <w:rFonts w:ascii="Tahoma" w:hAnsi="Tahoma" w:cs="Tahoma"/>
          <w:i/>
          <w:szCs w:val="18"/>
        </w:rPr>
        <w:t xml:space="preserve"> </w:t>
      </w:r>
      <w:r w:rsidRPr="00963E3D">
        <w:rPr>
          <w:rFonts w:ascii="Tahoma" w:hAnsi="Tahoma" w:cs="Tahoma"/>
          <w:i/>
          <w:szCs w:val="18"/>
        </w:rPr>
        <w:t>порядке,</w:t>
      </w:r>
      <w:r>
        <w:rPr>
          <w:rFonts w:ascii="Tahoma" w:hAnsi="Tahoma" w:cs="Tahoma"/>
          <w:i/>
          <w:szCs w:val="18"/>
        </w:rPr>
        <w:t xml:space="preserve"> </w:t>
      </w:r>
      <w:r w:rsidRPr="00963E3D">
        <w:rPr>
          <w:rFonts w:ascii="Tahoma" w:hAnsi="Tahoma" w:cs="Tahoma"/>
          <w:i/>
          <w:szCs w:val="18"/>
        </w:rPr>
        <w:t>предусмотренном</w:t>
      </w:r>
      <w:r>
        <w:rPr>
          <w:rFonts w:ascii="Tahoma" w:hAnsi="Tahoma" w:cs="Tahoma"/>
          <w:i/>
          <w:szCs w:val="18"/>
        </w:rPr>
        <w:t xml:space="preserve"> </w:t>
      </w:r>
      <w:r w:rsidRPr="00963E3D">
        <w:rPr>
          <w:rFonts w:ascii="Tahoma" w:hAnsi="Tahoma" w:cs="Tahoma"/>
          <w:i/>
          <w:szCs w:val="18"/>
        </w:rPr>
        <w:t>Условиями.</w:t>
      </w:r>
      <w:r>
        <w:rPr>
          <w:rFonts w:ascii="Tahoma" w:hAnsi="Tahoma" w:cs="Tahoma"/>
          <w:i/>
          <w:szCs w:val="18"/>
        </w:rPr>
        <w:t xml:space="preserve"> </w:t>
      </w:r>
      <w:r w:rsidRPr="00963E3D">
        <w:rPr>
          <w:rFonts w:ascii="Tahoma" w:hAnsi="Tahoma" w:cs="Tahoma"/>
          <w:i/>
          <w:iCs/>
          <w:szCs w:val="18"/>
        </w:rPr>
        <w:t>Принимаю</w:t>
      </w:r>
      <w:r>
        <w:rPr>
          <w:rFonts w:ascii="Tahoma" w:hAnsi="Tahoma" w:cs="Tahoma"/>
          <w:i/>
          <w:iCs/>
          <w:szCs w:val="18"/>
        </w:rPr>
        <w:t xml:space="preserve"> </w:t>
      </w:r>
      <w:r w:rsidRPr="00963E3D">
        <w:rPr>
          <w:rFonts w:ascii="Tahoma" w:hAnsi="Tahoma" w:cs="Tahoma"/>
          <w:i/>
          <w:iCs/>
          <w:szCs w:val="18"/>
        </w:rPr>
        <w:t>на</w:t>
      </w:r>
      <w:r>
        <w:rPr>
          <w:rFonts w:ascii="Tahoma" w:hAnsi="Tahoma" w:cs="Tahoma"/>
          <w:i/>
          <w:iCs/>
          <w:szCs w:val="18"/>
        </w:rPr>
        <w:t xml:space="preserve"> </w:t>
      </w:r>
      <w:r w:rsidRPr="00963E3D">
        <w:rPr>
          <w:rFonts w:ascii="Tahoma" w:hAnsi="Tahoma" w:cs="Tahoma"/>
          <w:i/>
          <w:iCs/>
          <w:szCs w:val="18"/>
        </w:rPr>
        <w:t>себя</w:t>
      </w:r>
      <w:r>
        <w:rPr>
          <w:rFonts w:ascii="Tahoma" w:hAnsi="Tahoma" w:cs="Tahoma"/>
          <w:i/>
          <w:iCs/>
          <w:szCs w:val="18"/>
        </w:rPr>
        <w:t xml:space="preserve"> </w:t>
      </w:r>
      <w:r w:rsidRPr="00963E3D">
        <w:rPr>
          <w:rFonts w:ascii="Tahoma" w:hAnsi="Tahoma" w:cs="Tahoma"/>
          <w:i/>
          <w:iCs/>
          <w:szCs w:val="18"/>
        </w:rPr>
        <w:t>все</w:t>
      </w:r>
      <w:r>
        <w:rPr>
          <w:rFonts w:ascii="Tahoma" w:hAnsi="Tahoma" w:cs="Tahoma"/>
          <w:i/>
          <w:iCs/>
          <w:szCs w:val="18"/>
        </w:rPr>
        <w:t xml:space="preserve"> </w:t>
      </w:r>
      <w:r w:rsidRPr="00963E3D">
        <w:rPr>
          <w:rFonts w:ascii="Tahoma" w:hAnsi="Tahoma" w:cs="Tahoma"/>
          <w:i/>
          <w:iCs/>
          <w:szCs w:val="18"/>
        </w:rPr>
        <w:t>обязательства</w:t>
      </w:r>
      <w:r>
        <w:rPr>
          <w:rFonts w:ascii="Tahoma" w:hAnsi="Tahoma" w:cs="Tahoma"/>
          <w:i/>
          <w:iCs/>
          <w:szCs w:val="18"/>
        </w:rPr>
        <w:t xml:space="preserve"> </w:t>
      </w:r>
      <w:r w:rsidRPr="00963E3D">
        <w:rPr>
          <w:rFonts w:ascii="Tahoma" w:hAnsi="Tahoma" w:cs="Tahoma"/>
          <w:i/>
          <w:iCs/>
          <w:szCs w:val="18"/>
        </w:rPr>
        <w:t>Депонента,</w:t>
      </w:r>
      <w:r>
        <w:rPr>
          <w:rFonts w:ascii="Tahoma" w:hAnsi="Tahoma" w:cs="Tahoma"/>
          <w:i/>
          <w:iCs/>
          <w:szCs w:val="18"/>
        </w:rPr>
        <w:t xml:space="preserve"> </w:t>
      </w:r>
      <w:r w:rsidRPr="00963E3D">
        <w:rPr>
          <w:rFonts w:ascii="Tahoma" w:hAnsi="Tahoma" w:cs="Tahoma"/>
          <w:i/>
          <w:iCs/>
          <w:szCs w:val="18"/>
        </w:rPr>
        <w:t>предусмотренные</w:t>
      </w:r>
      <w:r>
        <w:rPr>
          <w:rFonts w:ascii="Tahoma" w:hAnsi="Tahoma" w:cs="Tahoma"/>
          <w:i/>
          <w:iCs/>
          <w:szCs w:val="18"/>
        </w:rPr>
        <w:t xml:space="preserve"> </w:t>
      </w:r>
      <w:r w:rsidRPr="00963E3D">
        <w:rPr>
          <w:rFonts w:ascii="Tahoma" w:hAnsi="Tahoma" w:cs="Tahoma"/>
          <w:i/>
          <w:iCs/>
          <w:szCs w:val="18"/>
        </w:rPr>
        <w:t>Условиями,</w:t>
      </w:r>
      <w:r>
        <w:rPr>
          <w:rFonts w:ascii="Tahoma" w:hAnsi="Tahoma" w:cs="Tahoma"/>
          <w:i/>
          <w:iCs/>
          <w:szCs w:val="18"/>
        </w:rPr>
        <w:t xml:space="preserve"> </w:t>
      </w:r>
      <w:r w:rsidRPr="00963E3D">
        <w:rPr>
          <w:rFonts w:ascii="Tahoma" w:hAnsi="Tahoma" w:cs="Tahoma"/>
          <w:i/>
          <w:iCs/>
          <w:szCs w:val="18"/>
        </w:rPr>
        <w:t>с</w:t>
      </w:r>
      <w:r>
        <w:rPr>
          <w:rFonts w:ascii="Tahoma" w:hAnsi="Tahoma" w:cs="Tahoma"/>
          <w:i/>
          <w:iCs/>
          <w:szCs w:val="18"/>
        </w:rPr>
        <w:t xml:space="preserve"> </w:t>
      </w:r>
      <w:r w:rsidRPr="00963E3D">
        <w:rPr>
          <w:rFonts w:ascii="Tahoma" w:hAnsi="Tahoma" w:cs="Tahoma"/>
          <w:i/>
          <w:iCs/>
          <w:szCs w:val="18"/>
        </w:rPr>
        <w:t>которыми</w:t>
      </w:r>
      <w:r>
        <w:rPr>
          <w:rFonts w:ascii="Tahoma" w:hAnsi="Tahoma" w:cs="Tahoma"/>
          <w:i/>
          <w:iCs/>
          <w:szCs w:val="18"/>
        </w:rPr>
        <w:t xml:space="preserve"> </w:t>
      </w:r>
      <w:r w:rsidRPr="00963E3D">
        <w:rPr>
          <w:rFonts w:ascii="Tahoma" w:hAnsi="Tahoma" w:cs="Tahoma"/>
          <w:i/>
          <w:iCs/>
          <w:szCs w:val="18"/>
        </w:rPr>
        <w:t>я</w:t>
      </w:r>
      <w:r>
        <w:rPr>
          <w:rFonts w:ascii="Tahoma" w:hAnsi="Tahoma" w:cs="Tahoma"/>
          <w:i/>
          <w:iCs/>
          <w:szCs w:val="18"/>
        </w:rPr>
        <w:t xml:space="preserve"> </w:t>
      </w:r>
      <w:r w:rsidRPr="00963E3D">
        <w:rPr>
          <w:rFonts w:ascii="Tahoma" w:hAnsi="Tahoma" w:cs="Tahoma"/>
          <w:i/>
          <w:iCs/>
          <w:szCs w:val="18"/>
        </w:rPr>
        <w:t>ознакомлен</w:t>
      </w:r>
      <w:r>
        <w:rPr>
          <w:rFonts w:ascii="Tahoma" w:hAnsi="Tahoma" w:cs="Tahoma"/>
          <w:i/>
          <w:iCs/>
          <w:szCs w:val="18"/>
        </w:rPr>
        <w:t xml:space="preserve"> </w:t>
      </w:r>
      <w:r w:rsidRPr="00963E3D">
        <w:rPr>
          <w:rFonts w:ascii="Tahoma" w:hAnsi="Tahoma" w:cs="Tahoma"/>
          <w:i/>
          <w:iCs/>
          <w:szCs w:val="18"/>
        </w:rPr>
        <w:t>в</w:t>
      </w:r>
      <w:r>
        <w:rPr>
          <w:rFonts w:ascii="Tahoma" w:hAnsi="Tahoma" w:cs="Tahoma"/>
          <w:i/>
          <w:iCs/>
          <w:szCs w:val="18"/>
        </w:rPr>
        <w:t xml:space="preserve"> </w:t>
      </w:r>
      <w:r w:rsidRPr="00963E3D">
        <w:rPr>
          <w:rFonts w:ascii="Tahoma" w:hAnsi="Tahoma" w:cs="Tahoma"/>
          <w:i/>
          <w:iCs/>
          <w:szCs w:val="18"/>
        </w:rPr>
        <w:t>полном</w:t>
      </w:r>
      <w:r>
        <w:rPr>
          <w:rFonts w:ascii="Tahoma" w:hAnsi="Tahoma" w:cs="Tahoma"/>
          <w:i/>
          <w:iCs/>
          <w:szCs w:val="18"/>
        </w:rPr>
        <w:t xml:space="preserve"> </w:t>
      </w:r>
      <w:r w:rsidRPr="00963E3D">
        <w:rPr>
          <w:rFonts w:ascii="Tahoma" w:hAnsi="Tahoma" w:cs="Tahoma"/>
          <w:i/>
          <w:iCs/>
          <w:szCs w:val="18"/>
        </w:rPr>
        <w:t>объеме.</w:t>
      </w:r>
    </w:p>
    <w:p w14:paraId="224359EA" w14:textId="77777777" w:rsidR="00EB2E6D" w:rsidRPr="00963E3D" w:rsidRDefault="00EB2E6D" w:rsidP="00EB2E6D">
      <w:pPr>
        <w:pStyle w:val="27"/>
        <w:tabs>
          <w:tab w:val="right" w:leader="dot" w:pos="9072"/>
        </w:tabs>
        <w:spacing w:after="0" w:line="240" w:lineRule="auto"/>
        <w:ind w:right="-142"/>
        <w:rPr>
          <w:rFonts w:ascii="Tahoma" w:hAnsi="Tahoma" w:cs="Tahoma"/>
          <w:i/>
          <w:sz w:val="20"/>
          <w:szCs w:val="20"/>
        </w:rPr>
      </w:pPr>
      <w:r w:rsidRPr="00963E3D">
        <w:rPr>
          <w:rFonts w:ascii="Tahoma" w:hAnsi="Tahoma" w:cs="Tahoma"/>
          <w:b/>
          <w:i/>
          <w:sz w:val="20"/>
          <w:szCs w:val="20"/>
        </w:rPr>
        <w:t>Счет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для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выплаты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доходов:</w:t>
      </w:r>
      <w:r w:rsidRPr="00963E3D">
        <w:rPr>
          <w:rFonts w:ascii="Tahoma" w:hAnsi="Tahoma" w:cs="Tahoma"/>
          <w:i/>
          <w:sz w:val="20"/>
          <w:szCs w:val="20"/>
        </w:rPr>
        <w:tab/>
      </w:r>
    </w:p>
    <w:p w14:paraId="0CDD2F5E" w14:textId="77777777" w:rsidR="00EB2E6D" w:rsidRPr="00963E3D" w:rsidRDefault="00EB2E6D" w:rsidP="00EB2E6D">
      <w:pPr>
        <w:pStyle w:val="27"/>
        <w:tabs>
          <w:tab w:val="right" w:leader="dot" w:pos="9072"/>
        </w:tabs>
        <w:spacing w:after="0" w:line="360" w:lineRule="auto"/>
        <w:ind w:right="-142"/>
        <w:rPr>
          <w:rFonts w:ascii="Tahoma" w:hAnsi="Tahoma" w:cs="Tahoma"/>
          <w:sz w:val="20"/>
          <w:szCs w:val="20"/>
        </w:rPr>
      </w:pPr>
      <w:r w:rsidRPr="00963E3D">
        <w:rPr>
          <w:rFonts w:ascii="Tahoma" w:hAnsi="Tahoma" w:cs="Tahoma"/>
          <w:b/>
          <w:sz w:val="18"/>
          <w:szCs w:val="18"/>
        </w:rPr>
        <w:sym w:font="Wingdings 2" w:char="F0A3"/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брокерский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счет,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открытый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в</w:t>
      </w:r>
      <w:r>
        <w:rPr>
          <w:rFonts w:ascii="Tahoma" w:hAnsi="Tahoma" w:cs="Tahoma"/>
          <w:sz w:val="20"/>
          <w:szCs w:val="20"/>
        </w:rPr>
        <w:t xml:space="preserve"> «Азиатско-Тихоокеанский Банк» (АО) по Д</w:t>
      </w:r>
      <w:r w:rsidRPr="00963E3D">
        <w:rPr>
          <w:rFonts w:ascii="Tahoma" w:hAnsi="Tahoma" w:cs="Tahoma"/>
          <w:sz w:val="20"/>
          <w:szCs w:val="20"/>
        </w:rPr>
        <w:t>оговору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№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________</w:t>
      </w:r>
    </w:p>
    <w:p w14:paraId="1C6ED5F5" w14:textId="77777777" w:rsidR="00EB2E6D" w:rsidRPr="00963E3D" w:rsidRDefault="00EB2E6D" w:rsidP="00EB2E6D">
      <w:pPr>
        <w:pStyle w:val="27"/>
        <w:tabs>
          <w:tab w:val="right" w:leader="dot" w:pos="9072"/>
        </w:tabs>
        <w:spacing w:after="0" w:line="240" w:lineRule="auto"/>
        <w:ind w:right="-142"/>
        <w:rPr>
          <w:rFonts w:ascii="Tahoma" w:hAnsi="Tahoma" w:cs="Tahoma"/>
          <w:i/>
          <w:sz w:val="20"/>
          <w:szCs w:val="20"/>
        </w:rPr>
      </w:pPr>
      <w:r w:rsidRPr="00963E3D">
        <w:rPr>
          <w:rFonts w:ascii="Tahoma" w:hAnsi="Tahoma" w:cs="Tahoma"/>
          <w:b/>
          <w:sz w:val="18"/>
          <w:szCs w:val="18"/>
        </w:rPr>
        <w:sym w:font="Wingdings 2" w:char="F0A3"/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иной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счет: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ab/>
      </w:r>
    </w:p>
    <w:p w14:paraId="6312E34E" w14:textId="77777777" w:rsidR="00EB2E6D" w:rsidRPr="00963E3D" w:rsidRDefault="00EB2E6D" w:rsidP="00EB2E6D">
      <w:pPr>
        <w:ind w:firstLine="1134"/>
        <w:rPr>
          <w:rFonts w:ascii="Tahoma" w:hAnsi="Tahoma" w:cs="Tahoma"/>
          <w:sz w:val="22"/>
          <w:szCs w:val="22"/>
          <w:vertAlign w:val="superscript"/>
        </w:rPr>
      </w:pPr>
      <w:r w:rsidRPr="00963E3D">
        <w:rPr>
          <w:rFonts w:ascii="Tahoma" w:hAnsi="Tahoma" w:cs="Tahoma"/>
          <w:sz w:val="20"/>
          <w:szCs w:val="20"/>
          <w:vertAlign w:val="superscript"/>
        </w:rPr>
        <w:tab/>
      </w:r>
      <w:r w:rsidRPr="00963E3D">
        <w:rPr>
          <w:rFonts w:ascii="Tahoma" w:hAnsi="Tahoma" w:cs="Tahoma"/>
          <w:sz w:val="20"/>
          <w:szCs w:val="20"/>
          <w:vertAlign w:val="superscript"/>
        </w:rPr>
        <w:tab/>
      </w:r>
      <w:r w:rsidRPr="00963E3D">
        <w:rPr>
          <w:rFonts w:ascii="Tahoma" w:hAnsi="Tahoma" w:cs="Tahoma"/>
          <w:sz w:val="20"/>
          <w:szCs w:val="20"/>
          <w:vertAlign w:val="superscript"/>
        </w:rPr>
        <w:tab/>
      </w:r>
      <w:r w:rsidRPr="00963E3D">
        <w:rPr>
          <w:rFonts w:ascii="Tahoma" w:hAnsi="Tahoma" w:cs="Tahoma"/>
          <w:sz w:val="20"/>
          <w:szCs w:val="20"/>
          <w:vertAlign w:val="superscript"/>
        </w:rPr>
        <w:tab/>
        <w:t>(</w:t>
      </w:r>
      <w:r w:rsidRPr="00963E3D">
        <w:rPr>
          <w:rFonts w:ascii="Tahoma" w:hAnsi="Tahoma" w:cs="Tahoma"/>
          <w:sz w:val="22"/>
          <w:szCs w:val="22"/>
          <w:vertAlign w:val="superscript"/>
        </w:rPr>
        <w:t>для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счетов,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открытых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в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банках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РФ,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указать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номер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счета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и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БИК)</w:t>
      </w:r>
    </w:p>
    <w:p w14:paraId="66A7163A" w14:textId="77777777" w:rsidR="00EB2E6D" w:rsidRPr="00963E3D" w:rsidRDefault="00EB2E6D" w:rsidP="00EB2E6D">
      <w:pPr>
        <w:pStyle w:val="27"/>
        <w:tabs>
          <w:tab w:val="right" w:leader="dot" w:pos="9072"/>
        </w:tabs>
        <w:spacing w:after="0" w:line="240" w:lineRule="auto"/>
        <w:ind w:right="-142"/>
        <w:rPr>
          <w:rFonts w:ascii="Tahoma" w:hAnsi="Tahoma" w:cs="Tahoma"/>
          <w:i/>
          <w:sz w:val="22"/>
          <w:szCs w:val="22"/>
        </w:rPr>
      </w:pPr>
      <w:r w:rsidRPr="00963E3D">
        <w:rPr>
          <w:rFonts w:ascii="Tahoma" w:hAnsi="Tahoma" w:cs="Tahoma"/>
          <w:i/>
          <w:sz w:val="22"/>
          <w:szCs w:val="22"/>
        </w:rPr>
        <w:tab/>
      </w:r>
    </w:p>
    <w:p w14:paraId="330CA8AE" w14:textId="77777777" w:rsidR="00EB2E6D" w:rsidRPr="00963E3D" w:rsidRDefault="00EB2E6D" w:rsidP="00EB2E6D">
      <w:pPr>
        <w:jc w:val="center"/>
        <w:rPr>
          <w:rFonts w:ascii="Tahoma" w:hAnsi="Tahoma" w:cs="Tahoma"/>
          <w:sz w:val="22"/>
          <w:szCs w:val="22"/>
          <w:vertAlign w:val="superscript"/>
        </w:rPr>
      </w:pPr>
      <w:r w:rsidRPr="00963E3D">
        <w:rPr>
          <w:rFonts w:ascii="Tahoma" w:hAnsi="Tahoma" w:cs="Tahoma"/>
          <w:sz w:val="22"/>
          <w:szCs w:val="22"/>
          <w:vertAlign w:val="superscript"/>
        </w:rPr>
        <w:t>(для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иных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счетов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указать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номер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счета,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наименование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Банка,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номер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и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место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открытия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корреспондентского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счета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Банка)</w:t>
      </w:r>
    </w:p>
    <w:p w14:paraId="07AFED7C" w14:textId="77777777" w:rsidR="00EB2E6D" w:rsidRPr="00963E3D" w:rsidRDefault="00EB2E6D" w:rsidP="00EB2E6D">
      <w:pPr>
        <w:pStyle w:val="27"/>
        <w:tabs>
          <w:tab w:val="right" w:leader="dot" w:pos="9072"/>
        </w:tabs>
        <w:spacing w:after="0"/>
        <w:ind w:right="-142"/>
        <w:rPr>
          <w:rFonts w:ascii="Tahoma" w:hAnsi="Tahoma" w:cs="Tahoma"/>
          <w:i/>
          <w:sz w:val="20"/>
          <w:szCs w:val="20"/>
        </w:rPr>
      </w:pPr>
      <w:r w:rsidRPr="00963E3D">
        <w:rPr>
          <w:rFonts w:ascii="Tahoma" w:hAnsi="Tahoma" w:cs="Tahoma"/>
          <w:b/>
          <w:i/>
          <w:sz w:val="20"/>
          <w:szCs w:val="20"/>
        </w:rPr>
        <w:t>Почтовый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адрес: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ab/>
      </w:r>
    </w:p>
    <w:p w14:paraId="03367276" w14:textId="77777777" w:rsidR="00EB2E6D" w:rsidRPr="00963E3D" w:rsidRDefault="00EB2E6D" w:rsidP="00EB2E6D">
      <w:pPr>
        <w:pStyle w:val="27"/>
        <w:tabs>
          <w:tab w:val="right" w:leader="dot" w:pos="9072"/>
        </w:tabs>
        <w:spacing w:after="0"/>
        <w:ind w:right="-142"/>
        <w:rPr>
          <w:rFonts w:ascii="Tahoma" w:hAnsi="Tahoma" w:cs="Tahoma"/>
          <w:i/>
          <w:sz w:val="20"/>
          <w:szCs w:val="20"/>
        </w:rPr>
      </w:pPr>
      <w:proofErr w:type="gramStart"/>
      <w:r w:rsidRPr="00963E3D">
        <w:rPr>
          <w:rFonts w:ascii="Tahoma" w:hAnsi="Tahoma" w:cs="Tahoma"/>
          <w:b/>
          <w:i/>
          <w:sz w:val="20"/>
          <w:szCs w:val="20"/>
          <w:lang w:val="en-US"/>
        </w:rPr>
        <w:t>Email</w:t>
      </w:r>
      <w:r w:rsidRPr="00963E3D">
        <w:rPr>
          <w:rFonts w:ascii="Tahoma" w:hAnsi="Tahoma" w:cs="Tahoma"/>
          <w:b/>
          <w:i/>
          <w:sz w:val="20"/>
          <w:szCs w:val="20"/>
        </w:rPr>
        <w:t>:*</w:t>
      </w:r>
      <w:proofErr w:type="gramEnd"/>
      <w:r w:rsidRPr="00963E3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 xml:space="preserve"> </w:t>
      </w:r>
    </w:p>
    <w:p w14:paraId="5AD1C61F" w14:textId="77777777" w:rsidR="00EB2E6D" w:rsidRDefault="00EB2E6D" w:rsidP="00EB2E6D">
      <w:pPr>
        <w:pStyle w:val="27"/>
        <w:spacing w:after="0"/>
        <w:ind w:right="-142"/>
        <w:rPr>
          <w:rFonts w:ascii="Tahoma" w:hAnsi="Tahoma" w:cs="Tahoma"/>
          <w:i/>
          <w:sz w:val="20"/>
          <w:szCs w:val="20"/>
        </w:rPr>
      </w:pPr>
      <w:r w:rsidRPr="00963E3D">
        <w:rPr>
          <w:rFonts w:ascii="Tahoma" w:hAnsi="Tahoma" w:cs="Tahoma"/>
          <w:b/>
          <w:i/>
          <w:sz w:val="20"/>
          <w:szCs w:val="20"/>
        </w:rPr>
        <w:t>Телефон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1: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+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(……)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(…………)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………………………………</w:t>
      </w:r>
      <w:r w:rsidRPr="00963E3D">
        <w:rPr>
          <w:rFonts w:ascii="Tahoma" w:hAnsi="Tahoma" w:cs="Tahoma"/>
          <w:b/>
          <w:i/>
          <w:sz w:val="20"/>
          <w:szCs w:val="20"/>
        </w:rPr>
        <w:t>Телефон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gramStart"/>
      <w:r w:rsidRPr="00963E3D">
        <w:rPr>
          <w:rFonts w:ascii="Tahoma" w:hAnsi="Tahoma" w:cs="Tahoma"/>
          <w:b/>
          <w:i/>
          <w:sz w:val="20"/>
          <w:szCs w:val="20"/>
        </w:rPr>
        <w:t>2:*</w:t>
      </w:r>
      <w:proofErr w:type="gramEnd"/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+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(……)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…………………………………</w:t>
      </w:r>
    </w:p>
    <w:p w14:paraId="3CAA8861" w14:textId="77777777" w:rsidR="00EB2E6D" w:rsidRPr="00963E3D" w:rsidRDefault="00EB2E6D" w:rsidP="00EB2E6D">
      <w:pPr>
        <w:pStyle w:val="27"/>
        <w:spacing w:after="0"/>
        <w:ind w:right="-142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1"/>
        <w:gridCol w:w="1099"/>
        <w:gridCol w:w="3842"/>
      </w:tblGrid>
      <w:tr w:rsidR="00EB2E6D" w:rsidRPr="00963E3D" w14:paraId="3E1EB359" w14:textId="77777777" w:rsidTr="004963DA">
        <w:tc>
          <w:tcPr>
            <w:tcW w:w="4981" w:type="dxa"/>
          </w:tcPr>
          <w:p w14:paraId="753EB80B" w14:textId="77777777" w:rsidR="00EB2E6D" w:rsidRPr="00963E3D" w:rsidRDefault="00EB2E6D" w:rsidP="004963DA">
            <w:pPr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  <w:r w:rsidRPr="00963E3D">
              <w:rPr>
                <w:rFonts w:ascii="Tahoma" w:hAnsi="Tahoma" w:cs="Tahoma"/>
                <w:b/>
                <w:sz w:val="20"/>
                <w:szCs w:val="20"/>
              </w:rPr>
              <w:t>Действуете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63E3D">
              <w:rPr>
                <w:rFonts w:ascii="Tahoma" w:hAnsi="Tahoma" w:cs="Tahoma"/>
                <w:b/>
                <w:sz w:val="20"/>
                <w:szCs w:val="20"/>
              </w:rPr>
              <w:t>ли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63E3D">
              <w:rPr>
                <w:rFonts w:ascii="Tahoma" w:hAnsi="Tahoma" w:cs="Tahoma"/>
                <w:b/>
                <w:sz w:val="20"/>
                <w:szCs w:val="20"/>
              </w:rPr>
              <w:t>Вы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63E3D">
              <w:rPr>
                <w:rFonts w:ascii="Tahoma" w:hAnsi="Tahoma" w:cs="Tahoma"/>
                <w:b/>
                <w:sz w:val="20"/>
                <w:szCs w:val="20"/>
              </w:rPr>
              <w:t>в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63E3D">
              <w:rPr>
                <w:rFonts w:ascii="Tahoma" w:hAnsi="Tahoma" w:cs="Tahoma"/>
                <w:b/>
                <w:sz w:val="20"/>
                <w:szCs w:val="20"/>
              </w:rPr>
              <w:t>пользу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63E3D">
              <w:rPr>
                <w:rFonts w:ascii="Tahoma" w:hAnsi="Tahoma" w:cs="Tahoma"/>
                <w:b/>
                <w:sz w:val="20"/>
                <w:szCs w:val="20"/>
              </w:rPr>
              <w:t>выгодоприобретателя?</w:t>
            </w:r>
          </w:p>
        </w:tc>
        <w:tc>
          <w:tcPr>
            <w:tcW w:w="4941" w:type="dxa"/>
            <w:gridSpan w:val="2"/>
          </w:tcPr>
          <w:p w14:paraId="022770CA" w14:textId="77777777" w:rsidR="00EB2E6D" w:rsidRPr="00963E3D" w:rsidRDefault="00EB2E6D" w:rsidP="004963DA">
            <w:pPr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63E3D">
              <w:rPr>
                <w:rFonts w:ascii="Tahoma" w:hAnsi="Tahoma" w:cs="Tahoma"/>
                <w:b/>
                <w:sz w:val="18"/>
                <w:szCs w:val="18"/>
              </w:rPr>
              <w:sym w:font="Wingdings 2" w:char="F0A3"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63E3D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63E3D">
              <w:rPr>
                <w:rFonts w:ascii="Tahoma" w:hAnsi="Tahoma" w:cs="Tahoma"/>
                <w:b/>
                <w:sz w:val="18"/>
                <w:szCs w:val="18"/>
              </w:rPr>
              <w:t>Да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63E3D">
              <w:rPr>
                <w:rFonts w:ascii="Tahoma" w:hAnsi="Tahoma" w:cs="Tahoma"/>
                <w:b/>
                <w:sz w:val="18"/>
                <w:szCs w:val="18"/>
              </w:rPr>
              <w:sym w:font="Wingdings 2" w:char="F0A3"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63E3D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63E3D">
              <w:rPr>
                <w:rFonts w:ascii="Tahoma" w:hAnsi="Tahoma" w:cs="Tahoma"/>
                <w:b/>
                <w:sz w:val="18"/>
                <w:szCs w:val="18"/>
              </w:rPr>
              <w:t>Нет</w:t>
            </w:r>
          </w:p>
        </w:tc>
      </w:tr>
      <w:tr w:rsidR="00EB2E6D" w:rsidRPr="00963E3D" w14:paraId="4F34BC95" w14:textId="77777777" w:rsidTr="004963DA">
        <w:tc>
          <w:tcPr>
            <w:tcW w:w="4981" w:type="dxa"/>
          </w:tcPr>
          <w:p w14:paraId="3AD33F7E" w14:textId="77777777" w:rsidR="00EB2E6D" w:rsidRPr="00963E3D" w:rsidRDefault="00EB2E6D" w:rsidP="004963DA">
            <w:pPr>
              <w:rPr>
                <w:rFonts w:ascii="Tahoma" w:hAnsi="Tahoma" w:cs="Tahoma"/>
                <w:sz w:val="20"/>
                <w:szCs w:val="20"/>
              </w:rPr>
            </w:pPr>
            <w:r w:rsidRPr="00963E3D">
              <w:rPr>
                <w:rFonts w:ascii="Tahoma" w:hAnsi="Tahoma" w:cs="Tahoma"/>
                <w:sz w:val="18"/>
                <w:szCs w:val="18"/>
                <w:vertAlign w:val="superscript"/>
              </w:rPr>
              <w:t>(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Выгодоприобретатель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лицо,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к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выгоде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которого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действует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клиент,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в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том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числе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на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основании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агентского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договора,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договоров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поручения,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комиссии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и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доверительного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управления,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при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проведении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операций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с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денежными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средствами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и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иным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имуществом</w:t>
            </w:r>
            <w:r w:rsidRPr="00963E3D">
              <w:rPr>
                <w:rFonts w:ascii="Tahoma" w:hAnsi="Tahoma" w:cs="Tahoma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941" w:type="dxa"/>
            <w:gridSpan w:val="2"/>
          </w:tcPr>
          <w:p w14:paraId="55378D4E" w14:textId="77777777" w:rsidR="00EB2E6D" w:rsidRPr="00963E3D" w:rsidRDefault="00EB2E6D" w:rsidP="004963DA">
            <w:pPr>
              <w:rPr>
                <w:rFonts w:ascii="Tahoma" w:hAnsi="Tahoma" w:cs="Tahoma"/>
                <w:sz w:val="20"/>
                <w:szCs w:val="20"/>
              </w:rPr>
            </w:pPr>
            <w:r w:rsidRPr="00963E3D">
              <w:rPr>
                <w:rFonts w:ascii="Tahoma" w:hAnsi="Tahoma" w:cs="Tahoma"/>
                <w:iCs/>
                <w:color w:val="000000"/>
                <w:sz w:val="20"/>
                <w:szCs w:val="20"/>
                <w:vertAlign w:val="superscript"/>
              </w:rPr>
              <w:t>(Если</w:t>
            </w:r>
            <w:r>
              <w:rPr>
                <w:rFonts w:ascii="Tahoma" w:hAnsi="Tahoma" w:cs="Tahoma"/>
                <w:i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iCs/>
                <w:color w:val="000000"/>
                <w:sz w:val="20"/>
                <w:szCs w:val="20"/>
                <w:vertAlign w:val="superscript"/>
              </w:rPr>
              <w:t>«ДА»,</w:t>
            </w:r>
            <w:r>
              <w:rPr>
                <w:rFonts w:ascii="Tahoma" w:hAnsi="Tahoma" w:cs="Tahoma"/>
                <w:i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iCs/>
                <w:color w:val="000000"/>
                <w:sz w:val="20"/>
                <w:szCs w:val="20"/>
                <w:vertAlign w:val="superscript"/>
              </w:rPr>
              <w:t>н</w:t>
            </w:r>
            <w:r w:rsidRPr="00963E3D">
              <w:rPr>
                <w:rFonts w:ascii="Tahoma" w:hAnsi="Tahoma" w:cs="Tahoma"/>
                <w:iCs/>
                <w:sz w:val="20"/>
                <w:szCs w:val="20"/>
                <w:vertAlign w:val="superscript"/>
              </w:rPr>
              <w:t>еобходимо</w:t>
            </w:r>
            <w:r>
              <w:rPr>
                <w:rFonts w:ascii="Tahoma" w:hAnsi="Tahoma" w:cs="Tahoma"/>
                <w:iCs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iCs/>
                <w:sz w:val="20"/>
                <w:szCs w:val="20"/>
                <w:vertAlign w:val="superscript"/>
              </w:rPr>
              <w:t>представить</w:t>
            </w:r>
            <w:r>
              <w:rPr>
                <w:rFonts w:ascii="Tahoma" w:hAnsi="Tahoma" w:cs="Tahoma"/>
                <w:iCs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iCs/>
                <w:sz w:val="20"/>
                <w:szCs w:val="20"/>
                <w:vertAlign w:val="superscript"/>
              </w:rPr>
              <w:t>подтверждающие</w:t>
            </w:r>
            <w:r>
              <w:rPr>
                <w:rFonts w:ascii="Tahoma" w:hAnsi="Tahoma" w:cs="Tahoma"/>
                <w:iCs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iCs/>
                <w:sz w:val="20"/>
                <w:szCs w:val="20"/>
                <w:vertAlign w:val="superscript"/>
              </w:rPr>
              <w:t>документы</w:t>
            </w:r>
            <w:r>
              <w:rPr>
                <w:rFonts w:ascii="Tahoma" w:hAnsi="Tahoma" w:cs="Tahoma"/>
                <w:iCs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iCs/>
                <w:sz w:val="20"/>
                <w:szCs w:val="20"/>
                <w:vertAlign w:val="superscript"/>
              </w:rPr>
              <w:t>и</w:t>
            </w:r>
            <w:r>
              <w:rPr>
                <w:rFonts w:ascii="Tahoma" w:hAnsi="Tahoma" w:cs="Tahoma"/>
                <w:iCs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iCs/>
                <w:sz w:val="20"/>
                <w:szCs w:val="20"/>
                <w:vertAlign w:val="superscript"/>
              </w:rPr>
              <w:t>сведения</w:t>
            </w:r>
            <w:r>
              <w:rPr>
                <w:rFonts w:ascii="Tahoma" w:hAnsi="Tahoma" w:cs="Tahoma"/>
                <w:iCs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iCs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iCs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iCs/>
                <w:sz w:val="20"/>
                <w:szCs w:val="20"/>
                <w:vertAlign w:val="superscript"/>
              </w:rPr>
              <w:t>выгодоприобретателях</w:t>
            </w:r>
            <w:r>
              <w:rPr>
                <w:rFonts w:ascii="Tahoma" w:hAnsi="Tahoma" w:cs="Tahoma"/>
                <w:iCs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iCs/>
                <w:sz w:val="20"/>
                <w:szCs w:val="20"/>
                <w:vertAlign w:val="superscript"/>
              </w:rPr>
              <w:t>по</w:t>
            </w:r>
            <w:r>
              <w:rPr>
                <w:rFonts w:ascii="Tahoma" w:hAnsi="Tahoma" w:cs="Tahoma"/>
                <w:iCs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iCs/>
                <w:sz w:val="20"/>
                <w:szCs w:val="20"/>
                <w:vertAlign w:val="superscript"/>
              </w:rPr>
              <w:t>форме</w:t>
            </w:r>
            <w:r>
              <w:rPr>
                <w:rFonts w:ascii="Tahoma" w:hAnsi="Tahoma" w:cs="Tahoma"/>
                <w:iCs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iCs/>
                <w:sz w:val="20"/>
                <w:szCs w:val="20"/>
                <w:vertAlign w:val="superscript"/>
              </w:rPr>
              <w:t>Приложения)</w:t>
            </w:r>
          </w:p>
        </w:tc>
      </w:tr>
      <w:tr w:rsidR="00EB2E6D" w:rsidRPr="00963E3D" w14:paraId="728BA1A2" w14:textId="77777777" w:rsidTr="004963DA">
        <w:tc>
          <w:tcPr>
            <w:tcW w:w="6080" w:type="dxa"/>
            <w:gridSpan w:val="2"/>
          </w:tcPr>
          <w:p w14:paraId="35337267" w14:textId="77777777" w:rsidR="00EB2E6D" w:rsidRPr="00963E3D" w:rsidRDefault="00EB2E6D" w:rsidP="004963DA">
            <w:pPr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  <w:r w:rsidRPr="00963E3D">
              <w:rPr>
                <w:rFonts w:ascii="Tahoma" w:hAnsi="Tahoma" w:cs="Tahoma"/>
                <w:b/>
                <w:sz w:val="20"/>
                <w:szCs w:val="20"/>
              </w:rPr>
              <w:t>Наличие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63E3D">
              <w:rPr>
                <w:rFonts w:ascii="Tahoma" w:hAnsi="Tahoma" w:cs="Tahoma"/>
                <w:b/>
                <w:sz w:val="20"/>
                <w:szCs w:val="20"/>
              </w:rPr>
              <w:t>бенефициарных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63E3D">
              <w:rPr>
                <w:rFonts w:ascii="Tahoma" w:hAnsi="Tahoma" w:cs="Tahoma"/>
                <w:b/>
                <w:sz w:val="20"/>
                <w:szCs w:val="20"/>
              </w:rPr>
              <w:t>владельцев</w:t>
            </w:r>
          </w:p>
        </w:tc>
        <w:tc>
          <w:tcPr>
            <w:tcW w:w="3842" w:type="dxa"/>
          </w:tcPr>
          <w:p w14:paraId="11B89DD5" w14:textId="77777777" w:rsidR="00EB2E6D" w:rsidRPr="00963E3D" w:rsidRDefault="00EB2E6D" w:rsidP="004963DA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63E3D">
              <w:rPr>
                <w:rFonts w:ascii="Tahoma" w:hAnsi="Tahoma" w:cs="Tahoma"/>
                <w:b/>
                <w:sz w:val="18"/>
                <w:szCs w:val="18"/>
              </w:rPr>
              <w:sym w:font="Wingdings 2" w:char="F0A3"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63E3D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63E3D">
              <w:rPr>
                <w:rFonts w:ascii="Tahoma" w:hAnsi="Tahoma" w:cs="Tahoma"/>
                <w:b/>
                <w:sz w:val="18"/>
                <w:szCs w:val="18"/>
              </w:rPr>
              <w:t>Да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63E3D">
              <w:rPr>
                <w:rFonts w:ascii="Tahoma" w:hAnsi="Tahoma" w:cs="Tahoma"/>
                <w:b/>
                <w:sz w:val="18"/>
                <w:szCs w:val="18"/>
              </w:rPr>
              <w:sym w:font="Wingdings 2" w:char="F0A3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63E3D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63E3D">
              <w:rPr>
                <w:rFonts w:ascii="Tahoma" w:hAnsi="Tahoma" w:cs="Tahoma"/>
                <w:b/>
                <w:sz w:val="18"/>
                <w:szCs w:val="18"/>
              </w:rPr>
              <w:t>Нет</w:t>
            </w:r>
          </w:p>
        </w:tc>
      </w:tr>
      <w:tr w:rsidR="00EB2E6D" w:rsidRPr="00963E3D" w14:paraId="39D079FF" w14:textId="77777777" w:rsidTr="004963DA">
        <w:tc>
          <w:tcPr>
            <w:tcW w:w="6080" w:type="dxa"/>
            <w:gridSpan w:val="2"/>
          </w:tcPr>
          <w:p w14:paraId="71C4B8F6" w14:textId="77777777" w:rsidR="00EB2E6D" w:rsidRPr="00963E3D" w:rsidRDefault="00EB2E6D" w:rsidP="004963DA">
            <w:pPr>
              <w:rPr>
                <w:rFonts w:ascii="Tahoma" w:hAnsi="Tahoma" w:cs="Tahoma"/>
                <w:sz w:val="20"/>
                <w:szCs w:val="20"/>
              </w:rPr>
            </w:pPr>
            <w:r w:rsidRPr="00963E3D">
              <w:rPr>
                <w:rFonts w:ascii="Tahoma" w:hAnsi="Tahoma" w:cs="Tahoma"/>
                <w:sz w:val="18"/>
                <w:szCs w:val="18"/>
                <w:vertAlign w:val="superscript"/>
              </w:rPr>
              <w:t>(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Наличие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физического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лица,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которое,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в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конечном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счете,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прямо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или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косвенно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(через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третьих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лиц)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имеет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возможность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контролировать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мои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действия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в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качестве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клиента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Банка)</w:t>
            </w:r>
          </w:p>
        </w:tc>
        <w:tc>
          <w:tcPr>
            <w:tcW w:w="3842" w:type="dxa"/>
          </w:tcPr>
          <w:p w14:paraId="22F8B1FA" w14:textId="77777777" w:rsidR="00EB2E6D" w:rsidRPr="00963E3D" w:rsidRDefault="00EB2E6D" w:rsidP="004963DA">
            <w:pPr>
              <w:rPr>
                <w:rFonts w:ascii="Tahoma" w:hAnsi="Tahoma" w:cs="Tahoma"/>
                <w:sz w:val="20"/>
                <w:szCs w:val="20"/>
              </w:rPr>
            </w:pPr>
            <w:r w:rsidRPr="00963E3D">
              <w:rPr>
                <w:rFonts w:ascii="Tahoma" w:hAnsi="Tahoma" w:cs="Tahoma"/>
                <w:iCs/>
                <w:color w:val="000000"/>
                <w:sz w:val="20"/>
                <w:szCs w:val="20"/>
                <w:vertAlign w:val="superscript"/>
              </w:rPr>
              <w:t>(Если</w:t>
            </w:r>
            <w:r>
              <w:rPr>
                <w:rFonts w:ascii="Tahoma" w:hAnsi="Tahoma" w:cs="Tahoma"/>
                <w:i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iCs/>
                <w:color w:val="000000"/>
                <w:sz w:val="20"/>
                <w:szCs w:val="20"/>
                <w:vertAlign w:val="superscript"/>
              </w:rPr>
              <w:t>«ДА»,</w:t>
            </w:r>
            <w:r>
              <w:rPr>
                <w:rFonts w:ascii="Tahoma" w:hAnsi="Tahoma" w:cs="Tahoma"/>
                <w:i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iCs/>
                <w:color w:val="000000"/>
                <w:sz w:val="20"/>
                <w:szCs w:val="20"/>
                <w:vertAlign w:val="superscript"/>
              </w:rPr>
              <w:t>н</w:t>
            </w:r>
            <w:r w:rsidRPr="00963E3D">
              <w:rPr>
                <w:rFonts w:ascii="Tahoma" w:hAnsi="Tahoma" w:cs="Tahoma"/>
                <w:iCs/>
                <w:sz w:val="20"/>
                <w:szCs w:val="20"/>
                <w:vertAlign w:val="superscript"/>
              </w:rPr>
              <w:t>еобходимо</w:t>
            </w:r>
            <w:r>
              <w:rPr>
                <w:rFonts w:ascii="Tahoma" w:hAnsi="Tahoma" w:cs="Tahoma"/>
                <w:iCs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заполнить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сведения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по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форме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Приложения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в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отношении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каждого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такого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  <w:szCs w:val="20"/>
                <w:vertAlign w:val="superscript"/>
              </w:rPr>
              <w:t>лица)</w:t>
            </w:r>
          </w:p>
        </w:tc>
      </w:tr>
    </w:tbl>
    <w:p w14:paraId="0DE4EBA1" w14:textId="77777777" w:rsidR="00EB2E6D" w:rsidRPr="00963E3D" w:rsidRDefault="00EB2E6D" w:rsidP="00EB2E6D">
      <w:pPr>
        <w:tabs>
          <w:tab w:val="right" w:leader="dot" w:pos="9072"/>
        </w:tabs>
        <w:rPr>
          <w:rFonts w:ascii="Tahoma" w:hAnsi="Tahoma" w:cs="Tahoma"/>
          <w:b/>
          <w:sz w:val="20"/>
          <w:szCs w:val="20"/>
        </w:rPr>
      </w:pPr>
      <w:r w:rsidRPr="00963E3D">
        <w:rPr>
          <w:rFonts w:ascii="Tahoma" w:hAnsi="Tahoma" w:cs="Tahoma"/>
          <w:b/>
          <w:sz w:val="18"/>
          <w:szCs w:val="18"/>
        </w:rPr>
        <w:sym w:font="Wingdings 2" w:char="F0A3"/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963E3D">
        <w:rPr>
          <w:rFonts w:ascii="Tahoma" w:hAnsi="Tahoma" w:cs="Tahoma"/>
          <w:b/>
          <w:sz w:val="20"/>
          <w:szCs w:val="20"/>
        </w:rPr>
        <w:t>Акцепт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sz w:val="20"/>
          <w:szCs w:val="20"/>
        </w:rPr>
        <w:t>Соглашения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sz w:val="20"/>
          <w:szCs w:val="20"/>
        </w:rPr>
        <w:t>об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sz w:val="20"/>
          <w:szCs w:val="20"/>
        </w:rPr>
        <w:t>использовании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sz w:val="20"/>
          <w:szCs w:val="20"/>
        </w:rPr>
        <w:t>электронной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sz w:val="20"/>
          <w:szCs w:val="20"/>
        </w:rPr>
        <w:t>подписи.</w:t>
      </w:r>
    </w:p>
    <w:p w14:paraId="2230379D" w14:textId="77777777" w:rsidR="00EB2E6D" w:rsidRPr="00963E3D" w:rsidRDefault="00EB2E6D" w:rsidP="00EB2E6D">
      <w:pPr>
        <w:tabs>
          <w:tab w:val="right" w:leader="dot" w:pos="9072"/>
        </w:tabs>
        <w:rPr>
          <w:rFonts w:ascii="Tahoma" w:hAnsi="Tahoma" w:cs="Tahoma"/>
          <w:i/>
          <w:sz w:val="20"/>
          <w:szCs w:val="20"/>
          <w:vertAlign w:val="superscript"/>
        </w:rPr>
      </w:pPr>
      <w:r w:rsidRPr="00963E3D">
        <w:rPr>
          <w:rFonts w:ascii="Tahoma" w:hAnsi="Tahoma" w:cs="Tahoma"/>
          <w:b/>
          <w:sz w:val="20"/>
          <w:szCs w:val="20"/>
        </w:rPr>
        <w:t>От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sz w:val="20"/>
          <w:szCs w:val="20"/>
        </w:rPr>
        <w:t>имени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sz w:val="20"/>
          <w:szCs w:val="20"/>
        </w:rPr>
        <w:t>Заявителя:</w:t>
      </w:r>
      <w:r w:rsidRPr="00963E3D">
        <w:rPr>
          <w:rFonts w:ascii="Tahoma" w:hAnsi="Tahoma" w:cs="Tahoma"/>
          <w:sz w:val="20"/>
          <w:szCs w:val="20"/>
        </w:rPr>
        <w:tab/>
        <w:t>……………</w:t>
      </w:r>
      <w:proofErr w:type="gramStart"/>
      <w:r w:rsidRPr="00963E3D">
        <w:rPr>
          <w:rFonts w:ascii="Tahoma" w:hAnsi="Tahoma" w:cs="Tahoma"/>
          <w:sz w:val="20"/>
          <w:szCs w:val="20"/>
        </w:rPr>
        <w:t>…….</w:t>
      </w:r>
      <w:proofErr w:type="gramEnd"/>
      <w:r w:rsidRPr="00963E3D">
        <w:rPr>
          <w:rFonts w:ascii="Tahoma" w:hAnsi="Tahoma" w:cs="Tahoma"/>
          <w:sz w:val="20"/>
          <w:szCs w:val="20"/>
        </w:rPr>
        <w:t>.</w:t>
      </w:r>
    </w:p>
    <w:p w14:paraId="2ED23763" w14:textId="77777777" w:rsidR="00EB2E6D" w:rsidRPr="00963E3D" w:rsidRDefault="00EB2E6D" w:rsidP="00EB2E6D">
      <w:pPr>
        <w:ind w:left="2836" w:firstLine="709"/>
        <w:rPr>
          <w:rFonts w:ascii="Tahoma" w:hAnsi="Tahoma" w:cs="Tahoma"/>
          <w:sz w:val="20"/>
          <w:szCs w:val="20"/>
          <w:vertAlign w:val="superscript"/>
        </w:rPr>
      </w:pPr>
      <w:r w:rsidRPr="00963E3D">
        <w:rPr>
          <w:rFonts w:ascii="Tahoma" w:hAnsi="Tahoma" w:cs="Tahoma"/>
          <w:sz w:val="20"/>
          <w:szCs w:val="20"/>
          <w:vertAlign w:val="superscript"/>
        </w:rPr>
        <w:t>(Фамилия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имя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отчество)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ab/>
      </w:r>
      <w:r w:rsidRPr="00963E3D">
        <w:rPr>
          <w:rFonts w:ascii="Tahoma" w:hAnsi="Tahoma" w:cs="Tahoma"/>
          <w:sz w:val="20"/>
          <w:szCs w:val="20"/>
          <w:vertAlign w:val="superscript"/>
        </w:rPr>
        <w:tab/>
      </w:r>
      <w:r w:rsidRPr="00963E3D">
        <w:rPr>
          <w:rFonts w:ascii="Tahoma" w:hAnsi="Tahoma" w:cs="Tahoma"/>
          <w:sz w:val="20"/>
          <w:szCs w:val="20"/>
          <w:vertAlign w:val="superscript"/>
        </w:rPr>
        <w:tab/>
      </w:r>
      <w:r w:rsidRPr="00963E3D">
        <w:rPr>
          <w:rFonts w:ascii="Tahoma" w:hAnsi="Tahoma" w:cs="Tahoma"/>
          <w:sz w:val="20"/>
          <w:szCs w:val="20"/>
          <w:vertAlign w:val="superscript"/>
        </w:rPr>
        <w:tab/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(подпись)</w:t>
      </w:r>
    </w:p>
    <w:p w14:paraId="51A39107" w14:textId="77777777" w:rsidR="00EB2E6D" w:rsidRPr="00963E3D" w:rsidRDefault="00EB2E6D" w:rsidP="00EB2E6D">
      <w:pPr>
        <w:spacing w:before="240"/>
        <w:ind w:left="2836" w:firstLine="709"/>
        <w:rPr>
          <w:rFonts w:ascii="Tahoma" w:hAnsi="Tahoma" w:cs="Tahoma"/>
          <w:i/>
          <w:sz w:val="20"/>
          <w:szCs w:val="20"/>
          <w:vertAlign w:val="superscript"/>
        </w:rPr>
      </w:pPr>
    </w:p>
    <w:p w14:paraId="0AFF9F00" w14:textId="77777777" w:rsidR="00EB2E6D" w:rsidRDefault="00EB2E6D" w:rsidP="00EB2E6D">
      <w:pPr>
        <w:spacing w:before="240"/>
        <w:ind w:left="2836" w:firstLine="709"/>
        <w:rPr>
          <w:rFonts w:ascii="Tahoma" w:hAnsi="Tahoma" w:cs="Tahoma"/>
          <w:i/>
          <w:sz w:val="20"/>
          <w:szCs w:val="20"/>
          <w:vertAlign w:val="superscript"/>
        </w:rPr>
      </w:pPr>
    </w:p>
    <w:p w14:paraId="0B83743B" w14:textId="77777777" w:rsidR="00EB2E6D" w:rsidRDefault="00EB2E6D" w:rsidP="00EB2E6D">
      <w:pPr>
        <w:spacing w:before="240"/>
        <w:ind w:left="2836" w:firstLine="709"/>
        <w:rPr>
          <w:rFonts w:ascii="Tahoma" w:hAnsi="Tahoma" w:cs="Tahoma"/>
          <w:i/>
          <w:sz w:val="20"/>
          <w:szCs w:val="20"/>
          <w:vertAlign w:val="superscript"/>
        </w:rPr>
      </w:pPr>
    </w:p>
    <w:p w14:paraId="4D0EBBDF" w14:textId="77777777" w:rsidR="00EB2E6D" w:rsidRDefault="00EB2E6D" w:rsidP="00EB2E6D">
      <w:pPr>
        <w:spacing w:before="240"/>
        <w:ind w:left="2836" w:firstLine="709"/>
        <w:rPr>
          <w:rFonts w:ascii="Tahoma" w:hAnsi="Tahoma" w:cs="Tahoma"/>
          <w:i/>
          <w:sz w:val="20"/>
          <w:szCs w:val="20"/>
          <w:vertAlign w:val="superscript"/>
        </w:rPr>
      </w:pPr>
    </w:p>
    <w:p w14:paraId="494A3BF1" w14:textId="77777777" w:rsidR="00EB2E6D" w:rsidRDefault="00EB2E6D" w:rsidP="00EB2E6D">
      <w:pPr>
        <w:spacing w:before="240"/>
        <w:ind w:left="2836" w:firstLine="709"/>
        <w:rPr>
          <w:rFonts w:ascii="Tahoma" w:hAnsi="Tahoma" w:cs="Tahoma"/>
          <w:i/>
          <w:sz w:val="20"/>
          <w:szCs w:val="20"/>
          <w:vertAlign w:val="superscript"/>
        </w:rPr>
      </w:pPr>
    </w:p>
    <w:p w14:paraId="3FEA75E6" w14:textId="77777777" w:rsidR="00EB2E6D" w:rsidRDefault="00EB2E6D" w:rsidP="00EB2E6D">
      <w:pPr>
        <w:spacing w:before="240"/>
        <w:ind w:left="2836" w:firstLine="709"/>
        <w:rPr>
          <w:rFonts w:ascii="Tahoma" w:hAnsi="Tahoma" w:cs="Tahoma"/>
          <w:i/>
          <w:sz w:val="20"/>
          <w:szCs w:val="20"/>
          <w:vertAlign w:val="superscript"/>
        </w:rPr>
      </w:pPr>
    </w:p>
    <w:p w14:paraId="20B9E13B" w14:textId="77777777" w:rsidR="00EB2E6D" w:rsidRDefault="00EB2E6D" w:rsidP="00EB2E6D">
      <w:pPr>
        <w:spacing w:before="240"/>
        <w:ind w:left="2836" w:firstLine="709"/>
        <w:rPr>
          <w:rFonts w:ascii="Tahoma" w:hAnsi="Tahoma" w:cs="Tahoma"/>
          <w:i/>
          <w:sz w:val="20"/>
          <w:szCs w:val="20"/>
          <w:vertAlign w:val="superscript"/>
        </w:rPr>
      </w:pPr>
    </w:p>
    <w:p w14:paraId="160264C2" w14:textId="77777777" w:rsidR="00EB2E6D" w:rsidRDefault="00EB2E6D" w:rsidP="00EB2E6D">
      <w:pPr>
        <w:spacing w:before="240"/>
        <w:ind w:left="2836" w:firstLine="709"/>
        <w:rPr>
          <w:rFonts w:ascii="Tahoma" w:hAnsi="Tahoma" w:cs="Tahoma"/>
          <w:i/>
          <w:sz w:val="20"/>
          <w:szCs w:val="20"/>
          <w:vertAlign w:val="superscript"/>
        </w:rPr>
      </w:pPr>
    </w:p>
    <w:p w14:paraId="74E03586" w14:textId="77777777" w:rsidR="00EB2E6D" w:rsidRDefault="00EB2E6D" w:rsidP="00EB2E6D">
      <w:pPr>
        <w:spacing w:before="240"/>
        <w:ind w:left="2836" w:firstLine="709"/>
        <w:rPr>
          <w:rFonts w:ascii="Tahoma" w:hAnsi="Tahoma" w:cs="Tahoma"/>
          <w:i/>
          <w:sz w:val="20"/>
          <w:szCs w:val="20"/>
          <w:vertAlign w:val="superscript"/>
        </w:rPr>
      </w:pPr>
    </w:p>
    <w:p w14:paraId="587247B8" w14:textId="77777777" w:rsidR="00EB2E6D" w:rsidRDefault="00EB2E6D" w:rsidP="00EB2E6D">
      <w:pPr>
        <w:spacing w:before="240"/>
        <w:ind w:left="2836" w:firstLine="709"/>
        <w:rPr>
          <w:rFonts w:ascii="Tahoma" w:hAnsi="Tahoma" w:cs="Tahoma"/>
          <w:i/>
          <w:sz w:val="20"/>
          <w:szCs w:val="20"/>
          <w:vertAlign w:val="superscript"/>
        </w:rPr>
      </w:pPr>
    </w:p>
    <w:p w14:paraId="3336495E" w14:textId="77777777" w:rsidR="00EB2E6D" w:rsidRDefault="00EB2E6D" w:rsidP="00EB2E6D">
      <w:pPr>
        <w:spacing w:before="240"/>
        <w:ind w:left="2836" w:firstLine="709"/>
        <w:rPr>
          <w:rFonts w:ascii="Tahoma" w:hAnsi="Tahoma" w:cs="Tahoma"/>
          <w:i/>
          <w:sz w:val="20"/>
          <w:szCs w:val="20"/>
          <w:vertAlign w:val="superscript"/>
        </w:rPr>
      </w:pPr>
    </w:p>
    <w:p w14:paraId="44A967BA" w14:textId="77777777" w:rsidR="00EB2E6D" w:rsidRDefault="00EB2E6D" w:rsidP="00EB2E6D">
      <w:pPr>
        <w:spacing w:before="240"/>
        <w:ind w:left="2836" w:firstLine="709"/>
        <w:rPr>
          <w:rFonts w:ascii="Tahoma" w:hAnsi="Tahoma" w:cs="Tahoma"/>
          <w:i/>
          <w:sz w:val="20"/>
          <w:szCs w:val="20"/>
          <w:vertAlign w:val="superscript"/>
        </w:rPr>
      </w:pPr>
    </w:p>
    <w:p w14:paraId="31FD1679" w14:textId="77777777" w:rsidR="00EB2E6D" w:rsidRDefault="00EB2E6D" w:rsidP="00EB2E6D">
      <w:pPr>
        <w:spacing w:before="240"/>
        <w:ind w:left="2836" w:firstLine="709"/>
        <w:rPr>
          <w:rFonts w:ascii="Tahoma" w:hAnsi="Tahoma" w:cs="Tahoma"/>
          <w:i/>
          <w:sz w:val="20"/>
          <w:szCs w:val="20"/>
          <w:vertAlign w:val="superscript"/>
        </w:rPr>
      </w:pPr>
    </w:p>
    <w:p w14:paraId="5553F9DF" w14:textId="77777777" w:rsidR="00EB2E6D" w:rsidRDefault="00EB2E6D" w:rsidP="00EB2E6D">
      <w:pPr>
        <w:spacing w:before="240"/>
        <w:ind w:left="2836" w:firstLine="709"/>
        <w:rPr>
          <w:rFonts w:ascii="Tahoma" w:hAnsi="Tahoma" w:cs="Tahoma"/>
          <w:i/>
          <w:sz w:val="20"/>
          <w:szCs w:val="20"/>
          <w:vertAlign w:val="superscript"/>
        </w:rPr>
      </w:pPr>
    </w:p>
    <w:p w14:paraId="11A5B8A8" w14:textId="77777777" w:rsidR="00EB2E6D" w:rsidRDefault="00EB2E6D" w:rsidP="00EB2E6D">
      <w:pPr>
        <w:spacing w:before="240"/>
        <w:ind w:left="2836" w:firstLine="709"/>
        <w:rPr>
          <w:rFonts w:ascii="Tahoma" w:hAnsi="Tahoma" w:cs="Tahoma"/>
          <w:i/>
          <w:sz w:val="20"/>
          <w:szCs w:val="20"/>
          <w:vertAlign w:val="superscript"/>
        </w:rPr>
      </w:pPr>
    </w:p>
    <w:p w14:paraId="1DA9B3F0" w14:textId="77777777" w:rsidR="00EB2E6D" w:rsidRDefault="00EB2E6D" w:rsidP="00EB2E6D">
      <w:pPr>
        <w:spacing w:before="240"/>
        <w:ind w:left="2836" w:firstLine="709"/>
        <w:rPr>
          <w:rFonts w:ascii="Tahoma" w:hAnsi="Tahoma" w:cs="Tahoma"/>
          <w:i/>
          <w:sz w:val="20"/>
          <w:szCs w:val="20"/>
          <w:vertAlign w:val="superscript"/>
        </w:rPr>
      </w:pPr>
    </w:p>
    <w:p w14:paraId="1268CCCA" w14:textId="77777777" w:rsidR="00EB2E6D" w:rsidRDefault="00EB2E6D" w:rsidP="00EB2E6D">
      <w:pPr>
        <w:spacing w:before="240"/>
        <w:ind w:left="2836" w:firstLine="709"/>
        <w:rPr>
          <w:rFonts w:ascii="Tahoma" w:hAnsi="Tahoma" w:cs="Tahoma"/>
          <w:i/>
          <w:sz w:val="20"/>
          <w:szCs w:val="20"/>
          <w:vertAlign w:val="superscript"/>
        </w:rPr>
      </w:pPr>
    </w:p>
    <w:p w14:paraId="5985299D" w14:textId="77777777" w:rsidR="00EB2E6D" w:rsidRDefault="00EB2E6D" w:rsidP="00EB2E6D">
      <w:pPr>
        <w:spacing w:before="240"/>
        <w:ind w:left="2836" w:firstLine="709"/>
        <w:rPr>
          <w:rFonts w:ascii="Tahoma" w:hAnsi="Tahoma" w:cs="Tahoma"/>
          <w:i/>
          <w:sz w:val="20"/>
          <w:szCs w:val="20"/>
          <w:vertAlign w:val="superscript"/>
        </w:rPr>
      </w:pPr>
    </w:p>
    <w:p w14:paraId="649A49C5" w14:textId="77777777" w:rsidR="00EB2E6D" w:rsidRDefault="00EB2E6D" w:rsidP="00EB2E6D">
      <w:pPr>
        <w:spacing w:before="240"/>
        <w:ind w:left="2836" w:firstLine="709"/>
        <w:rPr>
          <w:rFonts w:ascii="Tahoma" w:hAnsi="Tahoma" w:cs="Tahoma"/>
          <w:i/>
          <w:sz w:val="20"/>
          <w:szCs w:val="20"/>
          <w:vertAlign w:val="superscript"/>
        </w:rPr>
      </w:pPr>
    </w:p>
    <w:p w14:paraId="0E0CED53" w14:textId="77777777" w:rsidR="00EB2E6D" w:rsidRDefault="00EB2E6D" w:rsidP="00EB2E6D">
      <w:pPr>
        <w:spacing w:before="240"/>
        <w:ind w:left="2836" w:firstLine="709"/>
        <w:rPr>
          <w:rFonts w:ascii="Tahoma" w:hAnsi="Tahoma" w:cs="Tahoma"/>
          <w:i/>
          <w:sz w:val="20"/>
          <w:szCs w:val="20"/>
          <w:vertAlign w:val="superscript"/>
        </w:rPr>
      </w:pPr>
    </w:p>
    <w:p w14:paraId="20F94C11" w14:textId="77777777" w:rsidR="00EB2E6D" w:rsidRPr="00963E3D" w:rsidRDefault="00EB2E6D" w:rsidP="00EB2E6D">
      <w:pPr>
        <w:spacing w:before="240"/>
        <w:ind w:left="2836" w:firstLine="709"/>
        <w:rPr>
          <w:rFonts w:ascii="Tahoma" w:hAnsi="Tahoma" w:cs="Tahoma"/>
          <w:i/>
          <w:sz w:val="20"/>
          <w:szCs w:val="20"/>
          <w:vertAlign w:val="superscript"/>
        </w:rPr>
        <w:sectPr w:rsidR="00EB2E6D" w:rsidRPr="00963E3D" w:rsidSect="00DC7129">
          <w:headerReference w:type="default" r:id="rId13"/>
          <w:footerReference w:type="even" r:id="rId14"/>
          <w:footerReference w:type="default" r:id="rId15"/>
          <w:pgSz w:w="11907" w:h="16840" w:code="9"/>
          <w:pgMar w:top="567" w:right="567" w:bottom="567" w:left="1134" w:header="720" w:footer="720" w:gutter="0"/>
          <w:pgNumType w:start="1"/>
          <w:cols w:space="720"/>
          <w:noEndnote/>
        </w:sectPr>
      </w:pPr>
    </w:p>
    <w:p w14:paraId="16E7E386" w14:textId="77777777" w:rsidR="00EB2E6D" w:rsidRPr="00963E3D" w:rsidRDefault="00EB2E6D" w:rsidP="00EB2E6D">
      <w:pPr>
        <w:jc w:val="center"/>
        <w:rPr>
          <w:rFonts w:ascii="Tahoma" w:hAnsi="Tahoma" w:cs="Tahoma"/>
          <w:b/>
          <w:bCs/>
          <w:noProof/>
        </w:rPr>
      </w:pPr>
      <w:r w:rsidRPr="00963E3D">
        <w:rPr>
          <w:rFonts w:ascii="Tahoma" w:hAnsi="Tahoma" w:cs="Tahoma"/>
          <w:b/>
          <w:bCs/>
          <w:noProof/>
        </w:rPr>
        <w:t>ЗАЯВЛЕНИЕ</w:t>
      </w:r>
    </w:p>
    <w:p w14:paraId="591039C2" w14:textId="77777777" w:rsidR="00EB2E6D" w:rsidRPr="00963E3D" w:rsidRDefault="00EB2E6D" w:rsidP="00EB2E6D">
      <w:pPr>
        <w:jc w:val="center"/>
        <w:rPr>
          <w:rFonts w:ascii="Tahoma" w:hAnsi="Tahoma" w:cs="Tahoma"/>
          <w:b/>
          <w:bCs/>
          <w:i/>
          <w:noProof/>
          <w:sz w:val="20"/>
          <w:szCs w:val="20"/>
        </w:rPr>
      </w:pPr>
      <w:r w:rsidRPr="00963E3D">
        <w:rPr>
          <w:rFonts w:ascii="Tahoma" w:hAnsi="Tahoma" w:cs="Tahoma"/>
          <w:b/>
          <w:bCs/>
          <w:i/>
          <w:noProof/>
          <w:sz w:val="20"/>
          <w:szCs w:val="20"/>
        </w:rPr>
        <w:t>юридического</w:t>
      </w:r>
      <w:r>
        <w:rPr>
          <w:rFonts w:ascii="Tahoma" w:hAnsi="Tahoma" w:cs="Tahoma"/>
          <w:b/>
          <w:bCs/>
          <w:i/>
          <w:noProof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bCs/>
          <w:i/>
          <w:noProof/>
          <w:sz w:val="20"/>
          <w:szCs w:val="20"/>
        </w:rPr>
        <w:t>лица</w:t>
      </w:r>
      <w:r>
        <w:rPr>
          <w:rFonts w:ascii="Tahoma" w:hAnsi="Tahoma" w:cs="Tahoma"/>
          <w:b/>
          <w:bCs/>
          <w:i/>
          <w:noProof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bCs/>
          <w:i/>
          <w:noProof/>
          <w:sz w:val="20"/>
          <w:szCs w:val="20"/>
        </w:rPr>
        <w:t>на</w:t>
      </w:r>
      <w:r>
        <w:rPr>
          <w:rFonts w:ascii="Tahoma" w:hAnsi="Tahoma" w:cs="Tahoma"/>
          <w:b/>
          <w:bCs/>
          <w:i/>
          <w:noProof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bCs/>
          <w:i/>
          <w:noProof/>
          <w:sz w:val="20"/>
          <w:szCs w:val="20"/>
        </w:rPr>
        <w:t>открытие</w:t>
      </w:r>
      <w:r>
        <w:rPr>
          <w:rFonts w:ascii="Tahoma" w:hAnsi="Tahoma" w:cs="Tahoma"/>
          <w:b/>
          <w:bCs/>
          <w:i/>
          <w:noProof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bCs/>
          <w:i/>
          <w:noProof/>
          <w:sz w:val="20"/>
          <w:szCs w:val="20"/>
        </w:rPr>
        <w:t>счета</w:t>
      </w:r>
      <w:r>
        <w:rPr>
          <w:rFonts w:ascii="Tahoma" w:hAnsi="Tahoma" w:cs="Tahoma"/>
          <w:b/>
          <w:bCs/>
          <w:i/>
          <w:noProof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bCs/>
          <w:i/>
          <w:noProof/>
          <w:sz w:val="20"/>
          <w:szCs w:val="20"/>
        </w:rPr>
        <w:t>депо</w:t>
      </w:r>
    </w:p>
    <w:p w14:paraId="5E84BC83" w14:textId="77777777" w:rsidR="00EB2E6D" w:rsidRPr="00963E3D" w:rsidRDefault="00EB2E6D" w:rsidP="00EB2E6D">
      <w:pPr>
        <w:rPr>
          <w:rFonts w:ascii="Tahoma" w:hAnsi="Tahoma" w:cs="Tahoma"/>
          <w:b/>
          <w:color w:val="FF0000"/>
          <w:sz w:val="20"/>
          <w:szCs w:val="20"/>
        </w:rPr>
      </w:pPr>
      <w:r w:rsidRPr="00963E3D">
        <w:rPr>
          <w:rFonts w:ascii="Tahoma" w:hAnsi="Tahoma" w:cs="Tahoma"/>
          <w:b/>
          <w:color w:val="FF0000"/>
          <w:sz w:val="20"/>
          <w:szCs w:val="20"/>
        </w:rPr>
        <w:t>_____________________________________________________________________________</w:t>
      </w:r>
    </w:p>
    <w:p w14:paraId="2540E327" w14:textId="77777777" w:rsidR="00EB2E6D" w:rsidRPr="00963E3D" w:rsidRDefault="00EB2E6D" w:rsidP="00EB2E6D">
      <w:pPr>
        <w:ind w:left="7920"/>
        <w:jc w:val="center"/>
        <w:rPr>
          <w:rFonts w:ascii="Tahoma" w:hAnsi="Tahoma" w:cs="Tahoma"/>
          <w:bCs/>
          <w:iCs/>
          <w:noProof/>
          <w:sz w:val="16"/>
          <w:szCs w:val="16"/>
        </w:rPr>
      </w:pPr>
      <w:r w:rsidRPr="00963E3D">
        <w:rPr>
          <w:rFonts w:ascii="Tahoma" w:hAnsi="Tahoma" w:cs="Tahoma"/>
          <w:bCs/>
          <w:iCs/>
          <w:noProof/>
          <w:sz w:val="16"/>
          <w:szCs w:val="16"/>
        </w:rPr>
        <w:t>(Форма</w:t>
      </w:r>
      <w:r>
        <w:rPr>
          <w:rFonts w:ascii="Tahoma" w:hAnsi="Tahoma" w:cs="Tahoma"/>
          <w:bCs/>
          <w:iCs/>
          <w:noProof/>
          <w:sz w:val="16"/>
          <w:szCs w:val="16"/>
        </w:rPr>
        <w:t xml:space="preserve"> </w:t>
      </w:r>
      <w:r w:rsidRPr="00963E3D">
        <w:rPr>
          <w:rFonts w:ascii="Tahoma" w:hAnsi="Tahoma" w:cs="Tahoma"/>
          <w:bCs/>
          <w:iCs/>
          <w:noProof/>
          <w:sz w:val="16"/>
          <w:szCs w:val="16"/>
        </w:rPr>
        <w:t>В-2)</w:t>
      </w:r>
      <w:r>
        <w:rPr>
          <w:rFonts w:ascii="Tahoma" w:hAnsi="Tahoma" w:cs="Tahoma"/>
          <w:bCs/>
          <w:iCs/>
          <w:noProof/>
          <w:sz w:val="16"/>
          <w:szCs w:val="16"/>
        </w:rPr>
        <w:t xml:space="preserve"> </w:t>
      </w:r>
    </w:p>
    <w:p w14:paraId="455728C8" w14:textId="77777777" w:rsidR="00EB2E6D" w:rsidRPr="00963E3D" w:rsidRDefault="00EB2E6D" w:rsidP="00EB2E6D">
      <w:pPr>
        <w:ind w:left="7920"/>
        <w:jc w:val="center"/>
        <w:rPr>
          <w:rFonts w:ascii="Tahoma" w:hAnsi="Tahoma" w:cs="Tahoma"/>
          <w:bCs/>
          <w:iCs/>
          <w:noProof/>
          <w:sz w:val="16"/>
          <w:szCs w:val="16"/>
        </w:rPr>
      </w:pPr>
    </w:p>
    <w:p w14:paraId="3BC463C9" w14:textId="77777777" w:rsidR="00EB2E6D" w:rsidRPr="00963E3D" w:rsidRDefault="00EB2E6D" w:rsidP="00EB2E6D">
      <w:pPr>
        <w:ind w:left="7920"/>
        <w:rPr>
          <w:rFonts w:ascii="Tahoma" w:hAnsi="Tahoma" w:cs="Tahoma"/>
          <w:sz w:val="20"/>
          <w:szCs w:val="20"/>
          <w:vertAlign w:val="superscript"/>
        </w:rPr>
      </w:pPr>
      <w:r w:rsidRPr="00963E3D">
        <w:rPr>
          <w:rFonts w:ascii="Tahoma" w:hAnsi="Tahoma" w:cs="Tahoma"/>
          <w:sz w:val="20"/>
          <w:szCs w:val="20"/>
          <w:vertAlign w:val="superscript"/>
        </w:rPr>
        <w:t>дата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заявления______________</w:t>
      </w:r>
    </w:p>
    <w:p w14:paraId="7834FBC5" w14:textId="77777777" w:rsidR="00EB2E6D" w:rsidRPr="00963E3D" w:rsidRDefault="00EB2E6D" w:rsidP="00EB2E6D">
      <w:pPr>
        <w:tabs>
          <w:tab w:val="right" w:leader="dot" w:pos="9072"/>
        </w:tabs>
        <w:rPr>
          <w:rFonts w:ascii="Tahoma" w:hAnsi="Tahoma" w:cs="Tahoma"/>
          <w:i/>
          <w:sz w:val="20"/>
          <w:szCs w:val="20"/>
        </w:rPr>
      </w:pPr>
      <w:r w:rsidRPr="00963E3D">
        <w:rPr>
          <w:rFonts w:ascii="Tahoma" w:hAnsi="Tahoma" w:cs="Tahoma"/>
          <w:b/>
          <w:i/>
          <w:sz w:val="20"/>
          <w:szCs w:val="20"/>
        </w:rPr>
        <w:t>Заявитель:</w:t>
      </w:r>
      <w:r w:rsidRPr="00963E3D">
        <w:rPr>
          <w:rFonts w:ascii="Tahoma" w:hAnsi="Tahoma" w:cs="Tahoma"/>
          <w:sz w:val="20"/>
          <w:szCs w:val="20"/>
        </w:rPr>
        <w:tab/>
      </w:r>
    </w:p>
    <w:p w14:paraId="23ABA808" w14:textId="77777777" w:rsidR="00EB2E6D" w:rsidRPr="00963E3D" w:rsidRDefault="00EB2E6D" w:rsidP="00EB2E6D">
      <w:pPr>
        <w:jc w:val="center"/>
        <w:rPr>
          <w:rFonts w:ascii="Tahoma" w:hAnsi="Tahoma" w:cs="Tahoma"/>
          <w:i/>
          <w:sz w:val="20"/>
          <w:szCs w:val="20"/>
          <w:vertAlign w:val="superscript"/>
        </w:rPr>
      </w:pPr>
      <w:r w:rsidRPr="00963E3D">
        <w:rPr>
          <w:rFonts w:ascii="Tahoma" w:hAnsi="Tahoma" w:cs="Tahoma"/>
          <w:i/>
          <w:sz w:val="20"/>
          <w:szCs w:val="20"/>
          <w:vertAlign w:val="superscript"/>
        </w:rPr>
        <w:t>Полное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наименование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юридического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лица,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включая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организационно-правовую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форму</w:t>
      </w:r>
    </w:p>
    <w:p w14:paraId="0B5A114D" w14:textId="77777777" w:rsidR="00EB2E6D" w:rsidRPr="00963E3D" w:rsidRDefault="00EB2E6D" w:rsidP="00EB2E6D">
      <w:pPr>
        <w:tabs>
          <w:tab w:val="right" w:leader="dot" w:pos="9072"/>
        </w:tabs>
        <w:spacing w:before="120"/>
        <w:rPr>
          <w:rFonts w:ascii="Tahoma" w:hAnsi="Tahoma" w:cs="Tahoma"/>
          <w:sz w:val="20"/>
          <w:szCs w:val="20"/>
        </w:rPr>
      </w:pPr>
      <w:r w:rsidRPr="00963E3D">
        <w:rPr>
          <w:rFonts w:ascii="Tahoma" w:hAnsi="Tahoma" w:cs="Tahoma"/>
          <w:sz w:val="20"/>
          <w:szCs w:val="20"/>
        </w:rPr>
        <w:tab/>
      </w:r>
    </w:p>
    <w:p w14:paraId="19567B03" w14:textId="77777777" w:rsidR="00EB2E6D" w:rsidRPr="00963E3D" w:rsidRDefault="00EB2E6D" w:rsidP="00EB2E6D">
      <w:pPr>
        <w:jc w:val="center"/>
        <w:rPr>
          <w:rFonts w:ascii="Tahoma" w:hAnsi="Tahoma" w:cs="Tahoma"/>
          <w:i/>
          <w:sz w:val="20"/>
          <w:szCs w:val="20"/>
          <w:vertAlign w:val="superscript"/>
        </w:rPr>
      </w:pPr>
      <w:r w:rsidRPr="00963E3D">
        <w:rPr>
          <w:rFonts w:ascii="Tahoma" w:hAnsi="Tahoma" w:cs="Tahoma"/>
          <w:i/>
          <w:sz w:val="20"/>
          <w:szCs w:val="20"/>
          <w:vertAlign w:val="superscript"/>
        </w:rPr>
        <w:t>адрес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местонахождения,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регистрационный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номер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(ОГРН),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дата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регистрации,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регистрирующий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орган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</w:p>
    <w:p w14:paraId="25B9D2DF" w14:textId="77777777" w:rsidR="00EB2E6D" w:rsidRPr="00963E3D" w:rsidRDefault="00EB2E6D" w:rsidP="00EB2E6D">
      <w:pPr>
        <w:tabs>
          <w:tab w:val="right" w:leader="dot" w:pos="9072"/>
        </w:tabs>
        <w:spacing w:before="240"/>
        <w:rPr>
          <w:rFonts w:ascii="Tahoma" w:hAnsi="Tahoma" w:cs="Tahoma"/>
          <w:sz w:val="20"/>
          <w:szCs w:val="20"/>
        </w:rPr>
      </w:pPr>
      <w:r w:rsidRPr="00963E3D">
        <w:rPr>
          <w:rFonts w:ascii="Tahoma" w:hAnsi="Tahoma" w:cs="Tahoma"/>
          <w:sz w:val="20"/>
          <w:szCs w:val="20"/>
        </w:rPr>
        <w:tab/>
      </w:r>
    </w:p>
    <w:p w14:paraId="64DB7200" w14:textId="77777777" w:rsidR="00EB2E6D" w:rsidRPr="00963E3D" w:rsidRDefault="00EB2E6D" w:rsidP="00EB2E6D">
      <w:pPr>
        <w:pStyle w:val="ab"/>
        <w:widowControl w:val="0"/>
        <w:pBdr>
          <w:top w:val="single" w:sz="4" w:space="1" w:color="FF0000"/>
          <w:bottom w:val="single" w:sz="4" w:space="1" w:color="FF0000"/>
        </w:pBdr>
        <w:tabs>
          <w:tab w:val="left" w:pos="6096"/>
        </w:tabs>
        <w:spacing w:before="60"/>
        <w:ind w:left="0" w:firstLine="567"/>
        <w:rPr>
          <w:rFonts w:ascii="Tahoma" w:hAnsi="Tahoma" w:cs="Tahoma"/>
          <w:iCs/>
          <w:sz w:val="20"/>
          <w:szCs w:val="20"/>
        </w:rPr>
      </w:pPr>
      <w:r w:rsidRPr="00963E3D">
        <w:rPr>
          <w:rFonts w:ascii="Tahoma" w:hAnsi="Tahoma" w:cs="Tahoma"/>
          <w:iCs/>
          <w:sz w:val="20"/>
          <w:szCs w:val="20"/>
        </w:rPr>
        <w:t>Настоящим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от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имени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Заявителя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заявляем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об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акцепте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условий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Депозитарного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Договора,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предмет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и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иные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существенные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условия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которого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зафиксированы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в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«</w:t>
      </w:r>
      <w:r w:rsidRPr="00963E3D">
        <w:rPr>
          <w:rFonts w:ascii="Tahoma" w:hAnsi="Tahoma" w:cs="Tahoma"/>
          <w:sz w:val="20"/>
          <w:szCs w:val="20"/>
        </w:rPr>
        <w:t>Условиях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осуществления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депозитарной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деятельности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«Аз</w:t>
      </w:r>
      <w:r>
        <w:rPr>
          <w:rFonts w:ascii="Tahoma" w:hAnsi="Tahoma" w:cs="Tahoma"/>
          <w:iCs/>
          <w:sz w:val="20"/>
          <w:szCs w:val="20"/>
        </w:rPr>
        <w:t>иатско-Тихоокеанский Банк» (</w:t>
      </w:r>
      <w:r w:rsidRPr="00963E3D">
        <w:rPr>
          <w:rFonts w:ascii="Tahoma" w:hAnsi="Tahoma" w:cs="Tahoma"/>
          <w:iCs/>
          <w:sz w:val="20"/>
          <w:szCs w:val="20"/>
        </w:rPr>
        <w:t>АО),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текст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которых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опубликован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на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Интернет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сайте</w:t>
      </w:r>
      <w:r>
        <w:rPr>
          <w:rFonts w:ascii="Tahoma" w:hAnsi="Tahoma" w:cs="Tahoma"/>
          <w:iCs/>
          <w:sz w:val="20"/>
          <w:szCs w:val="20"/>
        </w:rPr>
        <w:t xml:space="preserve"> «Азиатско-Тихоокеанский Банк» (</w:t>
      </w:r>
      <w:r w:rsidRPr="00963E3D">
        <w:rPr>
          <w:rFonts w:ascii="Tahoma" w:hAnsi="Tahoma" w:cs="Tahoma"/>
          <w:iCs/>
          <w:sz w:val="20"/>
          <w:szCs w:val="20"/>
        </w:rPr>
        <w:t>АО)по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адресу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(</w:t>
      </w:r>
      <w:r w:rsidRPr="00963E3D">
        <w:rPr>
          <w:rFonts w:ascii="Tahoma" w:hAnsi="Tahoma" w:cs="Tahoma"/>
          <w:iCs/>
          <w:sz w:val="20"/>
          <w:szCs w:val="20"/>
          <w:lang w:val="en-US"/>
        </w:rPr>
        <w:t>URL</w:t>
      </w:r>
      <w:r w:rsidRPr="00963E3D">
        <w:rPr>
          <w:rFonts w:ascii="Tahoma" w:hAnsi="Tahoma" w:cs="Tahoma"/>
          <w:iCs/>
          <w:sz w:val="20"/>
          <w:szCs w:val="20"/>
        </w:rPr>
        <w:t>)</w:t>
      </w:r>
      <w:r>
        <w:rPr>
          <w:rFonts w:ascii="Tahoma" w:hAnsi="Tahoma" w:cs="Tahoma"/>
          <w:iCs/>
          <w:sz w:val="20"/>
          <w:szCs w:val="20"/>
        </w:rPr>
        <w:t xml:space="preserve"> </w:t>
      </w:r>
      <w:hyperlink r:id="rId16" w:history="1">
        <w:r w:rsidRPr="00963E3D">
          <w:rPr>
            <w:rStyle w:val="ae"/>
            <w:rFonts w:ascii="Tahoma" w:hAnsi="Tahoma" w:cs="Tahoma"/>
            <w:b w:val="0"/>
            <w:sz w:val="20"/>
            <w:szCs w:val="20"/>
            <w:lang w:val="en-US"/>
          </w:rPr>
          <w:t>http</w:t>
        </w:r>
        <w:r w:rsidRPr="00963E3D">
          <w:rPr>
            <w:rStyle w:val="ae"/>
            <w:rFonts w:ascii="Tahoma" w:hAnsi="Tahoma" w:cs="Tahoma"/>
            <w:b w:val="0"/>
            <w:sz w:val="20"/>
            <w:szCs w:val="20"/>
          </w:rPr>
          <w:t>://</w:t>
        </w:r>
        <w:r w:rsidRPr="00963E3D">
          <w:rPr>
            <w:rStyle w:val="ae"/>
            <w:rFonts w:ascii="Tahoma" w:hAnsi="Tahoma" w:cs="Tahoma"/>
            <w:b w:val="0"/>
            <w:sz w:val="20"/>
            <w:szCs w:val="20"/>
            <w:lang w:val="en-US"/>
          </w:rPr>
          <w:t>www</w:t>
        </w:r>
        <w:r w:rsidRPr="00963E3D">
          <w:rPr>
            <w:rStyle w:val="ae"/>
            <w:rFonts w:ascii="Tahoma" w:hAnsi="Tahoma" w:cs="Tahoma"/>
            <w:b w:val="0"/>
            <w:sz w:val="20"/>
            <w:szCs w:val="20"/>
          </w:rPr>
          <w:t>.</w:t>
        </w:r>
        <w:proofErr w:type="spellStart"/>
        <w:r w:rsidRPr="00963E3D">
          <w:rPr>
            <w:rStyle w:val="ae"/>
            <w:rFonts w:ascii="Tahoma" w:hAnsi="Tahoma" w:cs="Tahoma"/>
            <w:b w:val="0"/>
            <w:sz w:val="20"/>
            <w:szCs w:val="20"/>
            <w:lang w:val="en-US"/>
          </w:rPr>
          <w:t>atb</w:t>
        </w:r>
        <w:proofErr w:type="spellEnd"/>
        <w:r w:rsidRPr="00963E3D">
          <w:rPr>
            <w:rStyle w:val="ae"/>
            <w:rFonts w:ascii="Tahoma" w:hAnsi="Tahoma" w:cs="Tahoma"/>
            <w:b w:val="0"/>
            <w:sz w:val="20"/>
            <w:szCs w:val="20"/>
          </w:rPr>
          <w:t>.</w:t>
        </w:r>
        <w:proofErr w:type="spellStart"/>
        <w:r w:rsidRPr="00963E3D">
          <w:rPr>
            <w:rStyle w:val="ae"/>
            <w:rFonts w:ascii="Tahoma" w:hAnsi="Tahoma" w:cs="Tahoma"/>
            <w:b w:val="0"/>
            <w:sz w:val="20"/>
            <w:szCs w:val="20"/>
            <w:lang w:val="en-US"/>
          </w:rPr>
          <w:t>su</w:t>
        </w:r>
        <w:proofErr w:type="spellEnd"/>
      </w:hyperlink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(Условия).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Заявитель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обязуется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bCs/>
          <w:snapToGrid w:val="0"/>
          <w:color w:val="000000"/>
          <w:sz w:val="20"/>
          <w:szCs w:val="20"/>
        </w:rPr>
        <w:t>следовать</w:t>
      </w:r>
      <w:r>
        <w:rPr>
          <w:rFonts w:ascii="Tahoma" w:hAnsi="Tahoma" w:cs="Tahoma"/>
          <w:bCs/>
          <w:snapToGrid w:val="0"/>
          <w:color w:val="000000"/>
          <w:sz w:val="20"/>
          <w:szCs w:val="20"/>
        </w:rPr>
        <w:t xml:space="preserve"> </w:t>
      </w:r>
      <w:r w:rsidRPr="00963E3D">
        <w:rPr>
          <w:rFonts w:ascii="Tahoma" w:hAnsi="Tahoma" w:cs="Tahoma"/>
          <w:bCs/>
          <w:snapToGrid w:val="0"/>
          <w:color w:val="000000"/>
          <w:sz w:val="20"/>
          <w:szCs w:val="20"/>
        </w:rPr>
        <w:t>положениям</w:t>
      </w:r>
      <w:r>
        <w:rPr>
          <w:rFonts w:ascii="Tahoma" w:hAnsi="Tahoma" w:cs="Tahoma"/>
          <w:bCs/>
          <w:snapToGrid w:val="0"/>
          <w:color w:val="000000"/>
          <w:sz w:val="20"/>
          <w:szCs w:val="20"/>
        </w:rPr>
        <w:t xml:space="preserve"> </w:t>
      </w:r>
      <w:r w:rsidRPr="00963E3D">
        <w:rPr>
          <w:rFonts w:ascii="Tahoma" w:hAnsi="Tahoma" w:cs="Tahoma"/>
          <w:bCs/>
          <w:snapToGrid w:val="0"/>
          <w:color w:val="000000"/>
          <w:sz w:val="20"/>
          <w:szCs w:val="20"/>
        </w:rPr>
        <w:t>указанных</w:t>
      </w:r>
      <w:r>
        <w:rPr>
          <w:rFonts w:ascii="Tahoma" w:hAnsi="Tahoma" w:cs="Tahoma"/>
          <w:bCs/>
          <w:snapToGrid w:val="0"/>
          <w:color w:val="000000"/>
          <w:sz w:val="20"/>
          <w:szCs w:val="20"/>
        </w:rPr>
        <w:t xml:space="preserve"> </w:t>
      </w:r>
      <w:r w:rsidRPr="00963E3D">
        <w:rPr>
          <w:rFonts w:ascii="Tahoma" w:hAnsi="Tahoma" w:cs="Tahoma"/>
          <w:bCs/>
          <w:snapToGrid w:val="0"/>
          <w:color w:val="000000"/>
          <w:sz w:val="20"/>
          <w:szCs w:val="20"/>
        </w:rPr>
        <w:t>Условий,</w:t>
      </w:r>
      <w:r>
        <w:rPr>
          <w:rFonts w:ascii="Tahoma" w:hAnsi="Tahoma" w:cs="Tahoma"/>
          <w:bCs/>
          <w:snapToGrid w:val="0"/>
          <w:color w:val="000000"/>
          <w:sz w:val="20"/>
          <w:szCs w:val="20"/>
        </w:rPr>
        <w:t xml:space="preserve"> </w:t>
      </w:r>
      <w:r w:rsidRPr="00963E3D">
        <w:rPr>
          <w:rFonts w:ascii="Tahoma" w:hAnsi="Tahoma" w:cs="Tahoma"/>
          <w:bCs/>
          <w:snapToGrid w:val="0"/>
          <w:color w:val="000000"/>
          <w:sz w:val="20"/>
          <w:szCs w:val="20"/>
        </w:rPr>
        <w:t>которые</w:t>
      </w:r>
      <w:r>
        <w:rPr>
          <w:rFonts w:ascii="Tahoma" w:hAnsi="Tahoma" w:cs="Tahoma"/>
          <w:bCs/>
          <w:snapToGrid w:val="0"/>
          <w:color w:val="000000"/>
          <w:sz w:val="20"/>
          <w:szCs w:val="20"/>
        </w:rPr>
        <w:t xml:space="preserve"> </w:t>
      </w:r>
      <w:r w:rsidRPr="00963E3D">
        <w:rPr>
          <w:rFonts w:ascii="Tahoma" w:hAnsi="Tahoma" w:cs="Tahoma"/>
          <w:bCs/>
          <w:snapToGrid w:val="0"/>
          <w:color w:val="000000"/>
          <w:sz w:val="20"/>
          <w:szCs w:val="20"/>
        </w:rPr>
        <w:t>разъяснены</w:t>
      </w:r>
      <w:r>
        <w:rPr>
          <w:rFonts w:ascii="Tahoma" w:hAnsi="Tahoma" w:cs="Tahoma"/>
          <w:bCs/>
          <w:snapToGrid w:val="0"/>
          <w:color w:val="000000"/>
          <w:sz w:val="20"/>
          <w:szCs w:val="20"/>
        </w:rPr>
        <w:t xml:space="preserve"> </w:t>
      </w:r>
      <w:r w:rsidRPr="00963E3D">
        <w:rPr>
          <w:rFonts w:ascii="Tahoma" w:hAnsi="Tahoma" w:cs="Tahoma"/>
          <w:bCs/>
          <w:snapToGrid w:val="0"/>
          <w:color w:val="000000"/>
          <w:sz w:val="20"/>
          <w:szCs w:val="20"/>
        </w:rPr>
        <w:t>уполномоченным</w:t>
      </w:r>
      <w:r>
        <w:rPr>
          <w:rFonts w:ascii="Tahoma" w:hAnsi="Tahoma" w:cs="Tahoma"/>
          <w:bCs/>
          <w:snapToGrid w:val="0"/>
          <w:color w:val="000000"/>
          <w:sz w:val="20"/>
          <w:szCs w:val="20"/>
        </w:rPr>
        <w:t xml:space="preserve"> </w:t>
      </w:r>
      <w:r w:rsidRPr="00963E3D">
        <w:rPr>
          <w:rFonts w:ascii="Tahoma" w:hAnsi="Tahoma" w:cs="Tahoma"/>
          <w:bCs/>
          <w:snapToGrid w:val="0"/>
          <w:color w:val="000000"/>
          <w:sz w:val="20"/>
          <w:szCs w:val="20"/>
        </w:rPr>
        <w:t>представителям</w:t>
      </w:r>
      <w:r>
        <w:rPr>
          <w:rFonts w:ascii="Tahoma" w:hAnsi="Tahoma" w:cs="Tahoma"/>
          <w:bCs/>
          <w:snapToGrid w:val="0"/>
          <w:color w:val="000000"/>
          <w:sz w:val="20"/>
          <w:szCs w:val="20"/>
        </w:rPr>
        <w:t xml:space="preserve"> </w:t>
      </w:r>
      <w:r w:rsidRPr="00963E3D">
        <w:rPr>
          <w:rFonts w:ascii="Tahoma" w:hAnsi="Tahoma" w:cs="Tahoma"/>
          <w:bCs/>
          <w:snapToGrid w:val="0"/>
          <w:color w:val="000000"/>
          <w:sz w:val="20"/>
          <w:szCs w:val="20"/>
        </w:rPr>
        <w:t>Заявителя</w:t>
      </w:r>
      <w:r>
        <w:rPr>
          <w:rFonts w:ascii="Tahoma" w:hAnsi="Tahoma" w:cs="Tahoma"/>
          <w:bCs/>
          <w:snapToGrid w:val="0"/>
          <w:color w:val="000000"/>
          <w:sz w:val="20"/>
          <w:szCs w:val="20"/>
        </w:rPr>
        <w:t xml:space="preserve"> </w:t>
      </w:r>
      <w:r w:rsidRPr="00963E3D">
        <w:rPr>
          <w:rFonts w:ascii="Tahoma" w:hAnsi="Tahoma" w:cs="Tahoma"/>
          <w:bCs/>
          <w:snapToGrid w:val="0"/>
          <w:color w:val="000000"/>
          <w:sz w:val="20"/>
          <w:szCs w:val="20"/>
        </w:rPr>
        <w:t>в</w:t>
      </w:r>
      <w:r>
        <w:rPr>
          <w:rFonts w:ascii="Tahoma" w:hAnsi="Tahoma" w:cs="Tahoma"/>
          <w:bCs/>
          <w:snapToGrid w:val="0"/>
          <w:color w:val="000000"/>
          <w:sz w:val="20"/>
          <w:szCs w:val="20"/>
        </w:rPr>
        <w:t xml:space="preserve"> </w:t>
      </w:r>
      <w:r w:rsidRPr="00963E3D">
        <w:rPr>
          <w:rFonts w:ascii="Tahoma" w:hAnsi="Tahoma" w:cs="Tahoma"/>
          <w:bCs/>
          <w:snapToGrid w:val="0"/>
          <w:color w:val="000000"/>
          <w:sz w:val="20"/>
          <w:szCs w:val="20"/>
        </w:rPr>
        <w:t>полном</w:t>
      </w:r>
      <w:r>
        <w:rPr>
          <w:rFonts w:ascii="Tahoma" w:hAnsi="Tahoma" w:cs="Tahoma"/>
          <w:bCs/>
          <w:snapToGrid w:val="0"/>
          <w:color w:val="000000"/>
          <w:sz w:val="20"/>
          <w:szCs w:val="20"/>
        </w:rPr>
        <w:t xml:space="preserve"> </w:t>
      </w:r>
      <w:r w:rsidRPr="00963E3D">
        <w:rPr>
          <w:rFonts w:ascii="Tahoma" w:hAnsi="Tahoma" w:cs="Tahoma"/>
          <w:bCs/>
          <w:snapToGrid w:val="0"/>
          <w:color w:val="000000"/>
          <w:sz w:val="20"/>
          <w:szCs w:val="20"/>
        </w:rPr>
        <w:t>объеме.</w:t>
      </w:r>
    </w:p>
    <w:p w14:paraId="51B164A8" w14:textId="77777777" w:rsidR="00EB2E6D" w:rsidRPr="00963E3D" w:rsidRDefault="00EB2E6D" w:rsidP="00EB2E6D">
      <w:pPr>
        <w:pStyle w:val="ab"/>
        <w:widowControl w:val="0"/>
        <w:pBdr>
          <w:top w:val="single" w:sz="4" w:space="1" w:color="FF0000"/>
          <w:bottom w:val="single" w:sz="4" w:space="1" w:color="FF0000"/>
        </w:pBdr>
        <w:tabs>
          <w:tab w:val="left" w:pos="6096"/>
        </w:tabs>
        <w:spacing w:before="60"/>
        <w:ind w:left="0" w:firstLine="567"/>
        <w:rPr>
          <w:rFonts w:ascii="Tahoma" w:hAnsi="Tahoma" w:cs="Tahoma"/>
          <w:sz w:val="20"/>
          <w:szCs w:val="20"/>
        </w:rPr>
      </w:pPr>
      <w:r w:rsidRPr="00963E3D">
        <w:rPr>
          <w:rFonts w:ascii="Tahoma" w:hAnsi="Tahoma" w:cs="Tahoma"/>
          <w:iCs/>
          <w:sz w:val="20"/>
          <w:szCs w:val="20"/>
        </w:rPr>
        <w:t>Настоящим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уполномоченные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представители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Заявителя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подтверждают,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что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ознакомлены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с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положениями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Федерального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Закона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«О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защите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прав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и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законных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интересов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инвесторов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на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рынке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ценных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бумаг»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№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46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–ФЗ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от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05.03.1999,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также,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был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информированы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о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совмещении</w:t>
      </w:r>
      <w:r>
        <w:rPr>
          <w:rFonts w:ascii="Tahoma" w:hAnsi="Tahoma" w:cs="Tahoma"/>
          <w:sz w:val="20"/>
          <w:szCs w:val="20"/>
        </w:rPr>
        <w:t xml:space="preserve"> «Азиатско-Тихоокеанский Банк» (</w:t>
      </w:r>
      <w:r w:rsidRPr="00963E3D">
        <w:rPr>
          <w:rFonts w:ascii="Tahoma" w:hAnsi="Tahoma" w:cs="Tahoma"/>
          <w:sz w:val="20"/>
          <w:szCs w:val="20"/>
        </w:rPr>
        <w:t>АО)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депозитарной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деятельности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с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другими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видами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профессиональной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деятельности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на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рынке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ценных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бумаг.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1D6F6823" w14:textId="77777777" w:rsidR="00EB2E6D" w:rsidRPr="00963E3D" w:rsidRDefault="00EB2E6D" w:rsidP="00EB2E6D">
      <w:pPr>
        <w:pStyle w:val="ab"/>
        <w:widowControl w:val="0"/>
        <w:pBdr>
          <w:top w:val="single" w:sz="4" w:space="1" w:color="FF0000"/>
          <w:bottom w:val="single" w:sz="4" w:space="1" w:color="FF0000"/>
        </w:pBdr>
        <w:spacing w:before="60"/>
        <w:ind w:left="0" w:firstLine="567"/>
        <w:rPr>
          <w:rFonts w:ascii="Tahoma" w:hAnsi="Tahoma" w:cs="Tahoma"/>
          <w:sz w:val="20"/>
          <w:szCs w:val="20"/>
        </w:rPr>
      </w:pPr>
      <w:r w:rsidRPr="00963E3D">
        <w:rPr>
          <w:rFonts w:ascii="Tahoma" w:hAnsi="Tahoma" w:cs="Tahoma"/>
          <w:iCs/>
          <w:sz w:val="20"/>
          <w:szCs w:val="20"/>
        </w:rPr>
        <w:t>Предлагаем</w:t>
      </w:r>
      <w:r>
        <w:rPr>
          <w:rFonts w:ascii="Tahoma" w:hAnsi="Tahoma" w:cs="Tahoma"/>
          <w:iCs/>
          <w:sz w:val="20"/>
          <w:szCs w:val="20"/>
        </w:rPr>
        <w:t xml:space="preserve"> «Азиатско-Тихоокеанский Банк» (</w:t>
      </w:r>
      <w:r w:rsidRPr="00963E3D">
        <w:rPr>
          <w:rFonts w:ascii="Tahoma" w:hAnsi="Tahoma" w:cs="Tahoma"/>
          <w:iCs/>
          <w:sz w:val="20"/>
          <w:szCs w:val="20"/>
        </w:rPr>
        <w:t>АО)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открыть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на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имя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Заявителя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счет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депо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в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депозитарии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«</w:t>
      </w:r>
      <w:r>
        <w:rPr>
          <w:rFonts w:ascii="Tahoma" w:hAnsi="Tahoma" w:cs="Tahoma"/>
          <w:iCs/>
          <w:sz w:val="20"/>
          <w:szCs w:val="20"/>
        </w:rPr>
        <w:t>Азиатско-Тихоокеанский Банк» (</w:t>
      </w:r>
      <w:r w:rsidRPr="00963E3D">
        <w:rPr>
          <w:rFonts w:ascii="Tahoma" w:hAnsi="Tahoma" w:cs="Tahoma"/>
          <w:iCs/>
          <w:sz w:val="20"/>
          <w:szCs w:val="20"/>
        </w:rPr>
        <w:t>АО)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(Депозитарии)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в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порядке,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предусмотренном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Условиями.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Заявитель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принимает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на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себя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все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обязательства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Депонента,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предусмотренные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Условиями,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с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которыми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Заявитель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ознакомлен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в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полном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объеме.</w:t>
      </w:r>
    </w:p>
    <w:p w14:paraId="55FAB7CB" w14:textId="77777777" w:rsidR="00EB2E6D" w:rsidRPr="00963E3D" w:rsidRDefault="00EB2E6D" w:rsidP="00EB2E6D">
      <w:pPr>
        <w:pStyle w:val="ab"/>
        <w:ind w:left="-567" w:firstLine="567"/>
        <w:rPr>
          <w:rFonts w:ascii="Tahoma" w:hAnsi="Tahoma" w:cs="Tahoma"/>
          <w:iCs/>
          <w:sz w:val="20"/>
          <w:szCs w:val="20"/>
        </w:rPr>
      </w:pPr>
      <w:r w:rsidRPr="00963E3D">
        <w:rPr>
          <w:rFonts w:ascii="Tahoma" w:hAnsi="Tahoma" w:cs="Tahoma"/>
          <w:iCs/>
          <w:sz w:val="20"/>
          <w:szCs w:val="20"/>
        </w:rPr>
        <w:t>Настоящим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заявляем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о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своем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согласии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заключить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с</w:t>
      </w:r>
      <w:r>
        <w:rPr>
          <w:rFonts w:ascii="Tahoma" w:hAnsi="Tahoma" w:cs="Tahoma"/>
          <w:iCs/>
          <w:sz w:val="20"/>
          <w:szCs w:val="20"/>
        </w:rPr>
        <w:t xml:space="preserve"> «Азиатско-Тихоокеанский Банк» (</w:t>
      </w:r>
      <w:r w:rsidRPr="00963E3D">
        <w:rPr>
          <w:rFonts w:ascii="Tahoma" w:hAnsi="Tahoma" w:cs="Tahoma"/>
          <w:iCs/>
          <w:sz w:val="20"/>
          <w:szCs w:val="20"/>
        </w:rPr>
        <w:t>АО)</w:t>
      </w:r>
      <w:r>
        <w:rPr>
          <w:rFonts w:ascii="Tahoma" w:hAnsi="Tahoma" w:cs="Tahoma"/>
          <w:iCs/>
          <w:sz w:val="20"/>
          <w:szCs w:val="20"/>
        </w:rPr>
        <w:t xml:space="preserve"> </w:t>
      </w:r>
    </w:p>
    <w:p w14:paraId="0E69BF9D" w14:textId="0A8C4FD5" w:rsidR="00EB2E6D" w:rsidRPr="00963E3D" w:rsidRDefault="00EB2E6D" w:rsidP="00EB2E6D">
      <w:pPr>
        <w:pStyle w:val="ab"/>
        <w:ind w:left="-567" w:firstLine="567"/>
        <w:rPr>
          <w:rFonts w:ascii="Tahoma" w:hAnsi="Tahoma" w:cs="Tahoma"/>
          <w:iCs/>
          <w:sz w:val="20"/>
          <w:szCs w:val="20"/>
        </w:rPr>
      </w:pPr>
      <w:r w:rsidRPr="00963E3D">
        <w:rPr>
          <w:rFonts w:ascii="Tahoma" w:hAnsi="Tahoma" w:cs="Tahoma"/>
          <w:iCs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963E3D">
        <w:rPr>
          <w:rFonts w:ascii="Tahoma" w:hAnsi="Tahoma" w:cs="Tahoma"/>
          <w:iCs/>
          <w:sz w:val="20"/>
          <w:szCs w:val="20"/>
        </w:rPr>
        <w:instrText xml:space="preserve"> FORMCHECKBOX </w:instrText>
      </w:r>
      <w:r w:rsidR="00B007C0">
        <w:rPr>
          <w:rFonts w:ascii="Tahoma" w:hAnsi="Tahoma" w:cs="Tahoma"/>
          <w:iCs/>
          <w:sz w:val="20"/>
          <w:szCs w:val="20"/>
        </w:rPr>
      </w:r>
      <w:r w:rsidR="00B007C0">
        <w:rPr>
          <w:rFonts w:ascii="Tahoma" w:hAnsi="Tahoma" w:cs="Tahoma"/>
          <w:iCs/>
          <w:sz w:val="20"/>
          <w:szCs w:val="20"/>
        </w:rPr>
        <w:fldChar w:fldCharType="separate"/>
      </w:r>
      <w:r w:rsidRPr="00963E3D">
        <w:rPr>
          <w:rFonts w:ascii="Tahoma" w:hAnsi="Tahoma" w:cs="Tahoma"/>
          <w:iCs/>
          <w:sz w:val="20"/>
          <w:szCs w:val="20"/>
        </w:rPr>
        <w:fldChar w:fldCharType="end"/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-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Депозитар</w:t>
      </w:r>
      <w:r>
        <w:rPr>
          <w:rFonts w:ascii="Tahoma" w:hAnsi="Tahoma" w:cs="Tahoma"/>
          <w:iCs/>
          <w:sz w:val="20"/>
          <w:szCs w:val="20"/>
        </w:rPr>
        <w:t>ный Д</w:t>
      </w:r>
      <w:r w:rsidRPr="00963E3D">
        <w:rPr>
          <w:rFonts w:ascii="Tahoma" w:hAnsi="Tahoma" w:cs="Tahoma"/>
          <w:iCs/>
          <w:sz w:val="20"/>
          <w:szCs w:val="20"/>
        </w:rPr>
        <w:t>оговор</w:t>
      </w:r>
      <w:r w:rsidRPr="00963E3D">
        <w:rPr>
          <w:rFonts w:ascii="Tahoma" w:hAnsi="Tahoma" w:cs="Tahoma"/>
          <w:iCs/>
          <w:sz w:val="20"/>
          <w:szCs w:val="20"/>
        </w:rPr>
        <w:tab/>
      </w:r>
      <w:r w:rsidRPr="00963E3D">
        <w:rPr>
          <w:rFonts w:ascii="Tahoma" w:hAnsi="Tahoma" w:cs="Tahoma"/>
          <w:iCs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963E3D">
        <w:rPr>
          <w:rFonts w:ascii="Tahoma" w:hAnsi="Tahoma" w:cs="Tahoma"/>
          <w:iCs/>
          <w:sz w:val="20"/>
          <w:szCs w:val="20"/>
        </w:rPr>
        <w:instrText xml:space="preserve"> FORMCHECKBOX </w:instrText>
      </w:r>
      <w:r w:rsidR="00B007C0">
        <w:rPr>
          <w:rFonts w:ascii="Tahoma" w:hAnsi="Tahoma" w:cs="Tahoma"/>
          <w:iCs/>
          <w:sz w:val="20"/>
          <w:szCs w:val="20"/>
        </w:rPr>
      </w:r>
      <w:r w:rsidR="00B007C0">
        <w:rPr>
          <w:rFonts w:ascii="Tahoma" w:hAnsi="Tahoma" w:cs="Tahoma"/>
          <w:iCs/>
          <w:sz w:val="20"/>
          <w:szCs w:val="20"/>
        </w:rPr>
        <w:fldChar w:fldCharType="separate"/>
      </w:r>
      <w:r w:rsidRPr="00963E3D">
        <w:rPr>
          <w:rFonts w:ascii="Tahoma" w:hAnsi="Tahoma" w:cs="Tahoma"/>
          <w:iCs/>
          <w:sz w:val="20"/>
          <w:szCs w:val="20"/>
        </w:rPr>
        <w:fldChar w:fldCharType="end"/>
      </w:r>
      <w:r>
        <w:rPr>
          <w:rFonts w:ascii="Tahoma" w:hAnsi="Tahoma" w:cs="Tahoma"/>
          <w:iCs/>
          <w:sz w:val="20"/>
          <w:szCs w:val="20"/>
        </w:rPr>
        <w:t xml:space="preserve"> - </w:t>
      </w:r>
      <w:proofErr w:type="spellStart"/>
      <w:r>
        <w:rPr>
          <w:rFonts w:ascii="Tahoma" w:hAnsi="Tahoma" w:cs="Tahoma"/>
          <w:iCs/>
          <w:sz w:val="20"/>
          <w:szCs w:val="20"/>
        </w:rPr>
        <w:t>Междепозитарный</w:t>
      </w:r>
      <w:proofErr w:type="spellEnd"/>
      <w:r>
        <w:rPr>
          <w:rFonts w:ascii="Tahoma" w:hAnsi="Tahoma" w:cs="Tahoma"/>
          <w:iCs/>
          <w:sz w:val="20"/>
          <w:szCs w:val="20"/>
        </w:rPr>
        <w:t xml:space="preserve"> Д</w:t>
      </w:r>
      <w:r w:rsidRPr="00963E3D">
        <w:rPr>
          <w:rFonts w:ascii="Tahoma" w:hAnsi="Tahoma" w:cs="Tahoma"/>
          <w:iCs/>
          <w:sz w:val="20"/>
          <w:szCs w:val="20"/>
        </w:rPr>
        <w:t>оговор</w:t>
      </w:r>
      <w:r w:rsidRPr="00963E3D">
        <w:rPr>
          <w:rFonts w:ascii="Tahoma" w:hAnsi="Tahoma" w:cs="Tahoma"/>
          <w:iCs/>
          <w:sz w:val="20"/>
          <w:szCs w:val="20"/>
        </w:rPr>
        <w:tab/>
      </w:r>
      <w:r w:rsidRPr="00963E3D">
        <w:rPr>
          <w:rFonts w:ascii="Tahoma" w:hAnsi="Tahoma" w:cs="Tahoma"/>
          <w:iCs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963E3D">
        <w:rPr>
          <w:rFonts w:ascii="Tahoma" w:hAnsi="Tahoma" w:cs="Tahoma"/>
          <w:iCs/>
          <w:sz w:val="20"/>
          <w:szCs w:val="20"/>
        </w:rPr>
        <w:instrText xml:space="preserve"> FORMCHECKBOX </w:instrText>
      </w:r>
      <w:r w:rsidR="00B007C0">
        <w:rPr>
          <w:rFonts w:ascii="Tahoma" w:hAnsi="Tahoma" w:cs="Tahoma"/>
          <w:iCs/>
          <w:sz w:val="20"/>
          <w:szCs w:val="20"/>
        </w:rPr>
      </w:r>
      <w:r w:rsidR="00B007C0">
        <w:rPr>
          <w:rFonts w:ascii="Tahoma" w:hAnsi="Tahoma" w:cs="Tahoma"/>
          <w:iCs/>
          <w:sz w:val="20"/>
          <w:szCs w:val="20"/>
        </w:rPr>
        <w:fldChar w:fldCharType="separate"/>
      </w:r>
      <w:r w:rsidRPr="00963E3D">
        <w:rPr>
          <w:rFonts w:ascii="Tahoma" w:hAnsi="Tahoma" w:cs="Tahoma"/>
          <w:iCs/>
          <w:sz w:val="20"/>
          <w:szCs w:val="20"/>
        </w:rPr>
        <w:fldChar w:fldCharType="end"/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-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Договор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с</w:t>
      </w:r>
      <w:r>
        <w:rPr>
          <w:rFonts w:ascii="Tahoma" w:hAnsi="Tahoma" w:cs="Tahoma"/>
          <w:iCs/>
          <w:sz w:val="20"/>
          <w:szCs w:val="20"/>
        </w:rPr>
        <w:t xml:space="preserve"> </w:t>
      </w:r>
      <w:bookmarkStart w:id="0" w:name="OLE_LINK3"/>
      <w:r w:rsidRPr="00963E3D">
        <w:rPr>
          <w:rFonts w:ascii="Tahoma" w:hAnsi="Tahoma" w:cs="Tahoma"/>
          <w:iCs/>
          <w:sz w:val="20"/>
          <w:szCs w:val="20"/>
        </w:rPr>
        <w:t>Попечителем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счета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депо</w:t>
      </w:r>
      <w:bookmarkEnd w:id="0"/>
    </w:p>
    <w:p w14:paraId="09E8ADD9" w14:textId="77777777" w:rsidR="00EB2E6D" w:rsidRPr="00963E3D" w:rsidRDefault="00EB2E6D" w:rsidP="00EB2E6D">
      <w:pPr>
        <w:pStyle w:val="ab"/>
        <w:spacing w:before="60"/>
        <w:ind w:left="-567" w:right="-1191" w:firstLine="567"/>
        <w:rPr>
          <w:rFonts w:ascii="Tahoma" w:hAnsi="Tahoma" w:cs="Tahoma"/>
          <w:iCs/>
          <w:sz w:val="20"/>
          <w:szCs w:val="20"/>
        </w:rPr>
      </w:pPr>
      <w:r w:rsidRPr="00963E3D">
        <w:rPr>
          <w:rFonts w:ascii="Tahoma" w:hAnsi="Tahoma" w:cs="Tahoma"/>
          <w:iCs/>
          <w:sz w:val="20"/>
          <w:szCs w:val="20"/>
        </w:rPr>
        <w:t>В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соответствии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с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указанным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Договором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просим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открыть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и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обслуживать:</w:t>
      </w:r>
    </w:p>
    <w:p w14:paraId="3E622012" w14:textId="77777777" w:rsidR="00EB2E6D" w:rsidRDefault="00EB2E6D" w:rsidP="00EB2E6D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</w:tabs>
        <w:ind w:left="550"/>
        <w:contextualSpacing/>
        <w:rPr>
          <w:rFonts w:ascii="Tahoma" w:hAnsi="Tahoma" w:cs="Tahoma"/>
          <w:iCs/>
          <w:sz w:val="20"/>
          <w:szCs w:val="20"/>
        </w:rPr>
      </w:pPr>
      <w:r w:rsidRPr="00963E3D">
        <w:rPr>
          <w:rFonts w:ascii="Tahoma" w:hAnsi="Tahoma" w:cs="Tahoma"/>
          <w:iCs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963E3D">
        <w:rPr>
          <w:rFonts w:ascii="Tahoma" w:hAnsi="Tahoma" w:cs="Tahoma"/>
          <w:iCs/>
          <w:sz w:val="20"/>
          <w:szCs w:val="20"/>
        </w:rPr>
        <w:instrText xml:space="preserve"> FORMCHECKBOX </w:instrText>
      </w:r>
      <w:r w:rsidR="00B007C0">
        <w:rPr>
          <w:rFonts w:ascii="Tahoma" w:hAnsi="Tahoma" w:cs="Tahoma"/>
          <w:iCs/>
          <w:sz w:val="20"/>
          <w:szCs w:val="20"/>
        </w:rPr>
      </w:r>
      <w:r w:rsidR="00B007C0">
        <w:rPr>
          <w:rFonts w:ascii="Tahoma" w:hAnsi="Tahoma" w:cs="Tahoma"/>
          <w:iCs/>
          <w:sz w:val="20"/>
          <w:szCs w:val="20"/>
        </w:rPr>
        <w:fldChar w:fldCharType="separate"/>
      </w:r>
      <w:r w:rsidRPr="00963E3D">
        <w:rPr>
          <w:rFonts w:ascii="Tahoma" w:hAnsi="Tahoma" w:cs="Tahoma"/>
          <w:iCs/>
          <w:sz w:val="20"/>
          <w:szCs w:val="20"/>
        </w:rPr>
        <w:fldChar w:fldCharType="end"/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-</w:t>
      </w:r>
      <w:r w:rsidRPr="00963E3D">
        <w:rPr>
          <w:rFonts w:ascii="Tahoma" w:hAnsi="Tahoma" w:cs="Tahoma"/>
          <w:iCs/>
          <w:sz w:val="20"/>
          <w:szCs w:val="20"/>
        </w:rPr>
        <w:tab/>
        <w:t>Счет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депо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владельца</w:t>
      </w:r>
    </w:p>
    <w:p w14:paraId="55751BE5" w14:textId="77777777" w:rsidR="00EB2E6D" w:rsidRDefault="00EB2E6D" w:rsidP="00EB2E6D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</w:tabs>
        <w:ind w:left="550"/>
        <w:contextualSpacing/>
        <w:rPr>
          <w:rFonts w:ascii="Tahoma" w:hAnsi="Tahoma" w:cs="Tahoma"/>
          <w:iCs/>
          <w:sz w:val="20"/>
          <w:szCs w:val="20"/>
        </w:rPr>
      </w:pPr>
      <w:r w:rsidRPr="00963E3D">
        <w:rPr>
          <w:rFonts w:ascii="Tahoma" w:hAnsi="Tahoma" w:cs="Tahoma"/>
          <w:iCs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963E3D">
        <w:rPr>
          <w:rFonts w:ascii="Tahoma" w:hAnsi="Tahoma" w:cs="Tahoma"/>
          <w:iCs/>
          <w:sz w:val="20"/>
          <w:szCs w:val="20"/>
        </w:rPr>
        <w:instrText xml:space="preserve"> FORMCHECKBOX </w:instrText>
      </w:r>
      <w:r w:rsidR="00B007C0">
        <w:rPr>
          <w:rFonts w:ascii="Tahoma" w:hAnsi="Tahoma" w:cs="Tahoma"/>
          <w:iCs/>
          <w:sz w:val="20"/>
          <w:szCs w:val="20"/>
        </w:rPr>
      </w:r>
      <w:r w:rsidR="00B007C0">
        <w:rPr>
          <w:rFonts w:ascii="Tahoma" w:hAnsi="Tahoma" w:cs="Tahoma"/>
          <w:iCs/>
          <w:sz w:val="20"/>
          <w:szCs w:val="20"/>
        </w:rPr>
        <w:fldChar w:fldCharType="separate"/>
      </w:r>
      <w:r w:rsidRPr="00963E3D">
        <w:rPr>
          <w:rFonts w:ascii="Tahoma" w:hAnsi="Tahoma" w:cs="Tahoma"/>
          <w:iCs/>
          <w:sz w:val="20"/>
          <w:szCs w:val="20"/>
        </w:rPr>
        <w:fldChar w:fldCharType="end"/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-</w:t>
      </w:r>
      <w:r w:rsidRPr="00963E3D"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>Торговый с</w:t>
      </w:r>
      <w:r w:rsidRPr="00963E3D">
        <w:rPr>
          <w:rFonts w:ascii="Tahoma" w:hAnsi="Tahoma" w:cs="Tahoma"/>
          <w:iCs/>
          <w:sz w:val="20"/>
          <w:szCs w:val="20"/>
        </w:rPr>
        <w:t>чет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депо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владельца</w:t>
      </w:r>
      <w:r>
        <w:rPr>
          <w:rFonts w:ascii="Tahoma" w:hAnsi="Tahoma" w:cs="Tahoma"/>
          <w:iCs/>
          <w:sz w:val="20"/>
          <w:szCs w:val="20"/>
        </w:rPr>
        <w:t xml:space="preserve"> (клиринговая организация НКО НКЦ (АО))</w:t>
      </w:r>
    </w:p>
    <w:p w14:paraId="08BBF35E" w14:textId="77777777" w:rsidR="00EB2E6D" w:rsidRDefault="00EB2E6D" w:rsidP="00EB2E6D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</w:tabs>
        <w:ind w:left="550"/>
        <w:contextualSpacing/>
        <w:rPr>
          <w:rFonts w:ascii="Tahoma" w:hAnsi="Tahoma" w:cs="Tahoma"/>
          <w:iCs/>
          <w:sz w:val="20"/>
          <w:szCs w:val="20"/>
        </w:rPr>
      </w:pPr>
      <w:r w:rsidRPr="00963E3D">
        <w:rPr>
          <w:rFonts w:ascii="Tahoma" w:hAnsi="Tahoma" w:cs="Tahoma"/>
          <w:iCs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963E3D">
        <w:rPr>
          <w:rFonts w:ascii="Tahoma" w:hAnsi="Tahoma" w:cs="Tahoma"/>
          <w:iCs/>
          <w:sz w:val="20"/>
          <w:szCs w:val="20"/>
        </w:rPr>
        <w:instrText xml:space="preserve"> FORMCHECKBOX </w:instrText>
      </w:r>
      <w:r w:rsidR="00B007C0">
        <w:rPr>
          <w:rFonts w:ascii="Tahoma" w:hAnsi="Tahoma" w:cs="Tahoma"/>
          <w:iCs/>
          <w:sz w:val="20"/>
          <w:szCs w:val="20"/>
        </w:rPr>
      </w:r>
      <w:r w:rsidR="00B007C0">
        <w:rPr>
          <w:rFonts w:ascii="Tahoma" w:hAnsi="Tahoma" w:cs="Tahoma"/>
          <w:iCs/>
          <w:sz w:val="20"/>
          <w:szCs w:val="20"/>
        </w:rPr>
        <w:fldChar w:fldCharType="separate"/>
      </w:r>
      <w:r w:rsidRPr="00963E3D">
        <w:rPr>
          <w:rFonts w:ascii="Tahoma" w:hAnsi="Tahoma" w:cs="Tahoma"/>
          <w:iCs/>
          <w:sz w:val="20"/>
          <w:szCs w:val="20"/>
        </w:rPr>
        <w:fldChar w:fldCharType="end"/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-</w:t>
      </w:r>
      <w:r w:rsidRPr="00963E3D"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>Торговый с</w:t>
      </w:r>
      <w:r w:rsidRPr="00963E3D">
        <w:rPr>
          <w:rFonts w:ascii="Tahoma" w:hAnsi="Tahoma" w:cs="Tahoma"/>
          <w:iCs/>
          <w:sz w:val="20"/>
          <w:szCs w:val="20"/>
        </w:rPr>
        <w:t>чет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депо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владельца</w:t>
      </w:r>
      <w:r>
        <w:rPr>
          <w:rFonts w:ascii="Tahoma" w:hAnsi="Tahoma" w:cs="Tahoma"/>
          <w:iCs/>
          <w:sz w:val="20"/>
          <w:szCs w:val="20"/>
        </w:rPr>
        <w:t xml:space="preserve"> (клиринговая организация НКО АО НРД</w:t>
      </w:r>
    </w:p>
    <w:p w14:paraId="2D740217" w14:textId="77777777" w:rsidR="00EB2E6D" w:rsidRPr="00963E3D" w:rsidRDefault="00EB2E6D" w:rsidP="00EB2E6D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</w:tabs>
        <w:ind w:left="550"/>
        <w:contextualSpacing/>
        <w:rPr>
          <w:rFonts w:ascii="Tahoma" w:hAnsi="Tahoma" w:cs="Tahoma"/>
          <w:iCs/>
          <w:sz w:val="20"/>
          <w:szCs w:val="20"/>
        </w:rPr>
      </w:pPr>
      <w:r w:rsidRPr="00963E3D">
        <w:rPr>
          <w:rFonts w:ascii="Tahoma" w:hAnsi="Tahoma" w:cs="Tahoma"/>
          <w:iCs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963E3D">
        <w:rPr>
          <w:rFonts w:ascii="Tahoma" w:hAnsi="Tahoma" w:cs="Tahoma"/>
          <w:iCs/>
          <w:sz w:val="20"/>
          <w:szCs w:val="20"/>
        </w:rPr>
        <w:instrText xml:space="preserve"> FORMCHECKBOX </w:instrText>
      </w:r>
      <w:r w:rsidR="00B007C0">
        <w:rPr>
          <w:rFonts w:ascii="Tahoma" w:hAnsi="Tahoma" w:cs="Tahoma"/>
          <w:iCs/>
          <w:sz w:val="20"/>
          <w:szCs w:val="20"/>
        </w:rPr>
      </w:r>
      <w:r w:rsidR="00B007C0">
        <w:rPr>
          <w:rFonts w:ascii="Tahoma" w:hAnsi="Tahoma" w:cs="Tahoma"/>
          <w:iCs/>
          <w:sz w:val="20"/>
          <w:szCs w:val="20"/>
        </w:rPr>
        <w:fldChar w:fldCharType="separate"/>
      </w:r>
      <w:r w:rsidRPr="00963E3D">
        <w:rPr>
          <w:rFonts w:ascii="Tahoma" w:hAnsi="Tahoma" w:cs="Tahoma"/>
          <w:iCs/>
          <w:sz w:val="20"/>
          <w:szCs w:val="20"/>
        </w:rPr>
        <w:fldChar w:fldCharType="end"/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-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ab/>
        <w:t>Счет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депо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номинального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держателя</w:t>
      </w:r>
    </w:p>
    <w:p w14:paraId="5680F4E3" w14:textId="77777777" w:rsidR="00EB2E6D" w:rsidRPr="00963E3D" w:rsidRDefault="00EB2E6D" w:rsidP="00EB2E6D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</w:tabs>
        <w:ind w:left="550"/>
        <w:contextualSpacing/>
        <w:rPr>
          <w:rFonts w:ascii="Tahoma" w:hAnsi="Tahoma" w:cs="Tahoma"/>
          <w:iCs/>
          <w:sz w:val="20"/>
          <w:szCs w:val="20"/>
        </w:rPr>
      </w:pPr>
      <w:r w:rsidRPr="00963E3D">
        <w:rPr>
          <w:rFonts w:ascii="Tahoma" w:hAnsi="Tahoma" w:cs="Tahoma"/>
          <w:iCs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963E3D">
        <w:rPr>
          <w:rFonts w:ascii="Tahoma" w:hAnsi="Tahoma" w:cs="Tahoma"/>
          <w:iCs/>
          <w:sz w:val="20"/>
          <w:szCs w:val="20"/>
        </w:rPr>
        <w:instrText xml:space="preserve"> FORMCHECKBOX </w:instrText>
      </w:r>
      <w:r w:rsidR="00B007C0">
        <w:rPr>
          <w:rFonts w:ascii="Tahoma" w:hAnsi="Tahoma" w:cs="Tahoma"/>
          <w:iCs/>
          <w:sz w:val="20"/>
          <w:szCs w:val="20"/>
        </w:rPr>
      </w:r>
      <w:r w:rsidR="00B007C0">
        <w:rPr>
          <w:rFonts w:ascii="Tahoma" w:hAnsi="Tahoma" w:cs="Tahoma"/>
          <w:iCs/>
          <w:sz w:val="20"/>
          <w:szCs w:val="20"/>
        </w:rPr>
        <w:fldChar w:fldCharType="separate"/>
      </w:r>
      <w:r w:rsidRPr="00963E3D">
        <w:rPr>
          <w:rFonts w:ascii="Tahoma" w:hAnsi="Tahoma" w:cs="Tahoma"/>
          <w:iCs/>
          <w:sz w:val="20"/>
          <w:szCs w:val="20"/>
        </w:rPr>
        <w:fldChar w:fldCharType="end"/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-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ab/>
        <w:t>Счет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депо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Иностранного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номинального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держателя</w:t>
      </w:r>
    </w:p>
    <w:p w14:paraId="2C3F7BB6" w14:textId="77777777" w:rsidR="00EB2E6D" w:rsidRPr="00963E3D" w:rsidRDefault="00EB2E6D" w:rsidP="00EB2E6D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</w:tabs>
        <w:ind w:left="550"/>
        <w:contextualSpacing/>
        <w:rPr>
          <w:rFonts w:ascii="Tahoma" w:hAnsi="Tahoma" w:cs="Tahoma"/>
          <w:iCs/>
          <w:sz w:val="20"/>
          <w:szCs w:val="20"/>
        </w:rPr>
      </w:pPr>
      <w:r w:rsidRPr="00963E3D">
        <w:rPr>
          <w:rFonts w:ascii="Tahoma" w:hAnsi="Tahoma" w:cs="Tahoma"/>
          <w:iCs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963E3D">
        <w:rPr>
          <w:rFonts w:ascii="Tahoma" w:hAnsi="Tahoma" w:cs="Tahoma"/>
          <w:iCs/>
          <w:sz w:val="20"/>
          <w:szCs w:val="20"/>
        </w:rPr>
        <w:instrText xml:space="preserve"> FORMCHECKBOX </w:instrText>
      </w:r>
      <w:r w:rsidR="00B007C0">
        <w:rPr>
          <w:rFonts w:ascii="Tahoma" w:hAnsi="Tahoma" w:cs="Tahoma"/>
          <w:iCs/>
          <w:sz w:val="20"/>
          <w:szCs w:val="20"/>
        </w:rPr>
      </w:r>
      <w:r w:rsidR="00B007C0">
        <w:rPr>
          <w:rFonts w:ascii="Tahoma" w:hAnsi="Tahoma" w:cs="Tahoma"/>
          <w:iCs/>
          <w:sz w:val="20"/>
          <w:szCs w:val="20"/>
        </w:rPr>
        <w:fldChar w:fldCharType="separate"/>
      </w:r>
      <w:r w:rsidRPr="00963E3D">
        <w:rPr>
          <w:rFonts w:ascii="Tahoma" w:hAnsi="Tahoma" w:cs="Tahoma"/>
          <w:iCs/>
          <w:sz w:val="20"/>
          <w:szCs w:val="20"/>
        </w:rPr>
        <w:fldChar w:fldCharType="end"/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-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ab/>
        <w:t>Счет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депо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Иностранного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уполномоченного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держателя</w:t>
      </w:r>
    </w:p>
    <w:p w14:paraId="1A79C764" w14:textId="77777777" w:rsidR="00EB2E6D" w:rsidRPr="00963E3D" w:rsidRDefault="00EB2E6D" w:rsidP="00EB2E6D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</w:tabs>
        <w:ind w:left="550"/>
        <w:contextualSpacing/>
        <w:rPr>
          <w:rFonts w:ascii="Tahoma" w:hAnsi="Tahoma" w:cs="Tahoma"/>
          <w:iCs/>
          <w:sz w:val="20"/>
          <w:szCs w:val="20"/>
        </w:rPr>
      </w:pPr>
      <w:r w:rsidRPr="00963E3D">
        <w:rPr>
          <w:rFonts w:ascii="Tahoma" w:hAnsi="Tahoma" w:cs="Tahoma"/>
          <w:iCs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963E3D">
        <w:rPr>
          <w:rFonts w:ascii="Tahoma" w:hAnsi="Tahoma" w:cs="Tahoma"/>
          <w:iCs/>
          <w:sz w:val="20"/>
          <w:szCs w:val="20"/>
        </w:rPr>
        <w:instrText xml:space="preserve"> FORMCHECKBOX </w:instrText>
      </w:r>
      <w:r w:rsidR="00B007C0">
        <w:rPr>
          <w:rFonts w:ascii="Tahoma" w:hAnsi="Tahoma" w:cs="Tahoma"/>
          <w:iCs/>
          <w:sz w:val="20"/>
          <w:szCs w:val="20"/>
        </w:rPr>
      </w:r>
      <w:r w:rsidR="00B007C0">
        <w:rPr>
          <w:rFonts w:ascii="Tahoma" w:hAnsi="Tahoma" w:cs="Tahoma"/>
          <w:iCs/>
          <w:sz w:val="20"/>
          <w:szCs w:val="20"/>
        </w:rPr>
        <w:fldChar w:fldCharType="separate"/>
      </w:r>
      <w:r w:rsidRPr="00963E3D">
        <w:rPr>
          <w:rFonts w:ascii="Tahoma" w:hAnsi="Tahoma" w:cs="Tahoma"/>
          <w:iCs/>
          <w:sz w:val="20"/>
          <w:szCs w:val="20"/>
        </w:rPr>
        <w:fldChar w:fldCharType="end"/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-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ab/>
        <w:t>Счет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депо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Доверительного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управляющего</w:t>
      </w:r>
    </w:p>
    <w:p w14:paraId="4CE30BBD" w14:textId="77777777" w:rsidR="00EB2E6D" w:rsidRPr="009E190B" w:rsidRDefault="00EB2E6D" w:rsidP="00EB2E6D">
      <w:pPr>
        <w:pStyle w:val="27"/>
        <w:tabs>
          <w:tab w:val="right" w:leader="dot" w:pos="9072"/>
        </w:tabs>
        <w:spacing w:after="0" w:line="360" w:lineRule="auto"/>
        <w:ind w:right="-142"/>
        <w:rPr>
          <w:rFonts w:ascii="Tahoma" w:hAnsi="Tahoma" w:cs="Tahoma"/>
          <w:i/>
          <w:sz w:val="20"/>
          <w:szCs w:val="20"/>
        </w:rPr>
      </w:pPr>
      <w:r w:rsidRPr="00963E3D">
        <w:rPr>
          <w:rFonts w:ascii="Tahoma" w:hAnsi="Tahoma" w:cs="Tahoma"/>
          <w:b/>
          <w:i/>
          <w:sz w:val="20"/>
          <w:szCs w:val="20"/>
        </w:rPr>
        <w:t>Счет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для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выплаты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доходов:</w:t>
      </w:r>
      <w:r>
        <w:rPr>
          <w:rFonts w:ascii="Tahoma" w:hAnsi="Tahoma" w:cs="Tahoma"/>
          <w:i/>
          <w:sz w:val="20"/>
          <w:szCs w:val="20"/>
        </w:rPr>
        <w:t xml:space="preserve"> </w:t>
      </w:r>
    </w:p>
    <w:p w14:paraId="3D462548" w14:textId="77777777" w:rsidR="00EB2E6D" w:rsidRPr="00963E3D" w:rsidRDefault="00EB2E6D" w:rsidP="00EB2E6D">
      <w:pPr>
        <w:pStyle w:val="27"/>
        <w:tabs>
          <w:tab w:val="right" w:leader="dot" w:pos="9072"/>
        </w:tabs>
        <w:spacing w:after="0" w:line="360" w:lineRule="auto"/>
        <w:ind w:right="-142"/>
        <w:rPr>
          <w:rFonts w:ascii="Tahoma" w:hAnsi="Tahoma" w:cs="Tahoma"/>
          <w:sz w:val="20"/>
          <w:szCs w:val="20"/>
        </w:rPr>
      </w:pPr>
      <w:r w:rsidRPr="00963E3D">
        <w:rPr>
          <w:rFonts w:ascii="Tahoma" w:hAnsi="Tahoma" w:cs="Tahoma"/>
          <w:b/>
          <w:sz w:val="18"/>
          <w:szCs w:val="18"/>
        </w:rPr>
        <w:sym w:font="Wingdings 2" w:char="F0A3"/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брокерский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счет,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открытый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в</w:t>
      </w:r>
      <w:r>
        <w:rPr>
          <w:rFonts w:ascii="Tahoma" w:hAnsi="Tahoma" w:cs="Tahoma"/>
          <w:sz w:val="20"/>
          <w:szCs w:val="20"/>
        </w:rPr>
        <w:t xml:space="preserve"> «Азиатско-Тихоокеанский Банк» (АО) по Д</w:t>
      </w:r>
      <w:r w:rsidRPr="00963E3D">
        <w:rPr>
          <w:rFonts w:ascii="Tahoma" w:hAnsi="Tahoma" w:cs="Tahoma"/>
          <w:sz w:val="20"/>
          <w:szCs w:val="20"/>
        </w:rPr>
        <w:t>оговору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№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________</w:t>
      </w:r>
    </w:p>
    <w:p w14:paraId="471109E8" w14:textId="77777777" w:rsidR="00EB2E6D" w:rsidRPr="00963E3D" w:rsidRDefault="00EB2E6D" w:rsidP="00EB2E6D">
      <w:pPr>
        <w:pStyle w:val="27"/>
        <w:tabs>
          <w:tab w:val="right" w:leader="dot" w:pos="9072"/>
        </w:tabs>
        <w:spacing w:after="0" w:line="240" w:lineRule="auto"/>
        <w:ind w:right="-142"/>
        <w:rPr>
          <w:rFonts w:ascii="Tahoma" w:hAnsi="Tahoma" w:cs="Tahoma"/>
          <w:i/>
          <w:sz w:val="20"/>
          <w:szCs w:val="20"/>
        </w:rPr>
      </w:pPr>
      <w:r w:rsidRPr="00963E3D">
        <w:rPr>
          <w:rFonts w:ascii="Tahoma" w:hAnsi="Tahoma" w:cs="Tahoma"/>
          <w:b/>
          <w:sz w:val="18"/>
          <w:szCs w:val="18"/>
        </w:rPr>
        <w:sym w:font="Wingdings 2" w:char="F0A3"/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иной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счет: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ab/>
      </w:r>
    </w:p>
    <w:p w14:paraId="73B5DF72" w14:textId="77777777" w:rsidR="00EB2E6D" w:rsidRPr="00963E3D" w:rsidRDefault="00EB2E6D" w:rsidP="00EB2E6D">
      <w:pPr>
        <w:ind w:firstLine="1134"/>
        <w:rPr>
          <w:rFonts w:ascii="Tahoma" w:hAnsi="Tahoma" w:cs="Tahoma"/>
          <w:sz w:val="22"/>
          <w:szCs w:val="22"/>
          <w:vertAlign w:val="superscript"/>
        </w:rPr>
      </w:pPr>
      <w:r w:rsidRPr="00963E3D">
        <w:rPr>
          <w:rFonts w:ascii="Tahoma" w:hAnsi="Tahoma" w:cs="Tahoma"/>
          <w:sz w:val="20"/>
          <w:szCs w:val="20"/>
          <w:vertAlign w:val="superscript"/>
        </w:rPr>
        <w:tab/>
      </w:r>
      <w:r w:rsidRPr="00963E3D">
        <w:rPr>
          <w:rFonts w:ascii="Tahoma" w:hAnsi="Tahoma" w:cs="Tahoma"/>
          <w:sz w:val="20"/>
          <w:szCs w:val="20"/>
          <w:vertAlign w:val="superscript"/>
        </w:rPr>
        <w:tab/>
      </w:r>
      <w:r w:rsidRPr="00963E3D">
        <w:rPr>
          <w:rFonts w:ascii="Tahoma" w:hAnsi="Tahoma" w:cs="Tahoma"/>
          <w:sz w:val="20"/>
          <w:szCs w:val="20"/>
          <w:vertAlign w:val="superscript"/>
        </w:rPr>
        <w:tab/>
      </w:r>
      <w:r w:rsidRPr="00963E3D">
        <w:rPr>
          <w:rFonts w:ascii="Tahoma" w:hAnsi="Tahoma" w:cs="Tahoma"/>
          <w:sz w:val="20"/>
          <w:szCs w:val="20"/>
          <w:vertAlign w:val="superscript"/>
        </w:rPr>
        <w:tab/>
        <w:t>(</w:t>
      </w:r>
      <w:r w:rsidRPr="00963E3D">
        <w:rPr>
          <w:rFonts w:ascii="Tahoma" w:hAnsi="Tahoma" w:cs="Tahoma"/>
          <w:sz w:val="22"/>
          <w:szCs w:val="22"/>
          <w:vertAlign w:val="superscript"/>
        </w:rPr>
        <w:t>для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счетов,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открытых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в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банках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РФ,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указать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номер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счета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и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БИК)</w:t>
      </w:r>
    </w:p>
    <w:p w14:paraId="234A1446" w14:textId="77777777" w:rsidR="00EB2E6D" w:rsidRPr="00963E3D" w:rsidRDefault="00EB2E6D" w:rsidP="00EB2E6D">
      <w:pPr>
        <w:pStyle w:val="27"/>
        <w:tabs>
          <w:tab w:val="right" w:leader="dot" w:pos="9072"/>
        </w:tabs>
        <w:spacing w:after="0" w:line="240" w:lineRule="auto"/>
        <w:ind w:right="-142"/>
        <w:rPr>
          <w:rFonts w:ascii="Tahoma" w:hAnsi="Tahoma" w:cs="Tahoma"/>
          <w:i/>
          <w:sz w:val="22"/>
          <w:szCs w:val="22"/>
        </w:rPr>
      </w:pPr>
      <w:r w:rsidRPr="00963E3D">
        <w:rPr>
          <w:rFonts w:ascii="Tahoma" w:hAnsi="Tahoma" w:cs="Tahoma"/>
          <w:i/>
          <w:sz w:val="22"/>
          <w:szCs w:val="22"/>
        </w:rPr>
        <w:tab/>
      </w:r>
    </w:p>
    <w:p w14:paraId="6BF87EA5" w14:textId="77777777" w:rsidR="00EB2E6D" w:rsidRPr="00963E3D" w:rsidRDefault="00EB2E6D" w:rsidP="00EB2E6D">
      <w:pPr>
        <w:jc w:val="center"/>
        <w:rPr>
          <w:rFonts w:ascii="Tahoma" w:hAnsi="Tahoma" w:cs="Tahoma"/>
          <w:sz w:val="22"/>
          <w:szCs w:val="22"/>
          <w:vertAlign w:val="superscript"/>
        </w:rPr>
      </w:pPr>
      <w:r w:rsidRPr="00963E3D">
        <w:rPr>
          <w:rFonts w:ascii="Tahoma" w:hAnsi="Tahoma" w:cs="Tahoma"/>
          <w:sz w:val="22"/>
          <w:szCs w:val="22"/>
          <w:vertAlign w:val="superscript"/>
        </w:rPr>
        <w:t>(для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иных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счетов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указать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номер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счета,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наименование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Банка,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номер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и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место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открытия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корреспондентского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счета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Банка)</w:t>
      </w:r>
    </w:p>
    <w:p w14:paraId="371F6924" w14:textId="77777777" w:rsidR="00EB2E6D" w:rsidRPr="00963E3D" w:rsidRDefault="00EB2E6D" w:rsidP="00EB2E6D">
      <w:pPr>
        <w:tabs>
          <w:tab w:val="right" w:leader="dot" w:pos="9072"/>
        </w:tabs>
        <w:rPr>
          <w:rFonts w:ascii="Tahoma" w:hAnsi="Tahoma" w:cs="Tahoma"/>
          <w:i/>
          <w:sz w:val="20"/>
          <w:szCs w:val="20"/>
        </w:rPr>
      </w:pPr>
      <w:r w:rsidRPr="00963E3D">
        <w:rPr>
          <w:rFonts w:ascii="Tahoma" w:hAnsi="Tahoma" w:cs="Tahoma"/>
          <w:b/>
          <w:i/>
          <w:sz w:val="20"/>
          <w:szCs w:val="20"/>
        </w:rPr>
        <w:t>Почтовый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адрес: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ab/>
      </w:r>
    </w:p>
    <w:p w14:paraId="4B1164D1" w14:textId="77777777" w:rsidR="00EB2E6D" w:rsidRPr="00963E3D" w:rsidRDefault="00EB2E6D" w:rsidP="00EB2E6D">
      <w:pPr>
        <w:pStyle w:val="27"/>
        <w:spacing w:before="240"/>
        <w:ind w:right="-142"/>
        <w:contextualSpacing/>
        <w:rPr>
          <w:rFonts w:ascii="Tahoma" w:hAnsi="Tahoma" w:cs="Tahoma"/>
          <w:i/>
          <w:sz w:val="20"/>
          <w:szCs w:val="20"/>
        </w:rPr>
      </w:pPr>
      <w:r w:rsidRPr="00963E3D">
        <w:rPr>
          <w:rFonts w:ascii="Tahoma" w:hAnsi="Tahoma" w:cs="Tahoma"/>
          <w:b/>
          <w:i/>
          <w:sz w:val="20"/>
          <w:szCs w:val="20"/>
        </w:rPr>
        <w:t>Телефон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1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+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(……)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(…………)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……………………………………</w:t>
      </w:r>
      <w:r w:rsidRPr="00963E3D">
        <w:rPr>
          <w:rFonts w:ascii="Tahoma" w:hAnsi="Tahoma" w:cs="Tahoma"/>
          <w:b/>
          <w:i/>
          <w:sz w:val="20"/>
          <w:szCs w:val="20"/>
        </w:rPr>
        <w:t>Телефон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2*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+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(……)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………………………</w:t>
      </w:r>
      <w:proofErr w:type="gramStart"/>
      <w:r w:rsidRPr="00963E3D">
        <w:rPr>
          <w:rFonts w:ascii="Tahoma" w:hAnsi="Tahoma" w:cs="Tahoma"/>
          <w:i/>
          <w:sz w:val="20"/>
          <w:szCs w:val="20"/>
        </w:rPr>
        <w:t>…….</w:t>
      </w:r>
      <w:proofErr w:type="gramEnd"/>
      <w:r w:rsidRPr="00963E3D">
        <w:rPr>
          <w:rFonts w:ascii="Tahoma" w:hAnsi="Tahoma" w:cs="Tahoma"/>
          <w:i/>
          <w:sz w:val="20"/>
          <w:szCs w:val="20"/>
        </w:rPr>
        <w:t>.</w:t>
      </w:r>
    </w:p>
    <w:p w14:paraId="75557E7D" w14:textId="77777777" w:rsidR="00EB2E6D" w:rsidRPr="00963E3D" w:rsidRDefault="00EB2E6D" w:rsidP="00EB2E6D">
      <w:pPr>
        <w:pStyle w:val="27"/>
        <w:spacing w:before="480"/>
        <w:ind w:right="-142"/>
        <w:contextualSpacing/>
        <w:rPr>
          <w:rFonts w:ascii="Tahoma" w:hAnsi="Tahoma" w:cs="Tahoma"/>
          <w:i/>
          <w:sz w:val="20"/>
          <w:szCs w:val="20"/>
        </w:rPr>
      </w:pPr>
      <w:proofErr w:type="gramStart"/>
      <w:r w:rsidRPr="00963E3D">
        <w:rPr>
          <w:rFonts w:ascii="Tahoma" w:hAnsi="Tahoma" w:cs="Tahoma"/>
          <w:b/>
          <w:i/>
          <w:sz w:val="20"/>
          <w:szCs w:val="20"/>
          <w:lang w:val="en-US"/>
        </w:rPr>
        <w:t>E</w:t>
      </w:r>
      <w:r w:rsidRPr="00963E3D">
        <w:rPr>
          <w:rFonts w:ascii="Tahoma" w:hAnsi="Tahoma" w:cs="Tahoma"/>
          <w:b/>
          <w:i/>
          <w:sz w:val="20"/>
          <w:szCs w:val="20"/>
        </w:rPr>
        <w:t>-</w:t>
      </w:r>
      <w:r w:rsidRPr="00963E3D">
        <w:rPr>
          <w:rFonts w:ascii="Tahoma" w:hAnsi="Tahoma" w:cs="Tahoma"/>
          <w:b/>
          <w:i/>
          <w:sz w:val="20"/>
          <w:szCs w:val="20"/>
          <w:lang w:val="en-US"/>
        </w:rPr>
        <w:t>mail</w:t>
      </w:r>
      <w:r w:rsidRPr="00963E3D">
        <w:rPr>
          <w:rFonts w:ascii="Tahoma" w:hAnsi="Tahoma" w:cs="Tahoma"/>
          <w:b/>
          <w:i/>
          <w:sz w:val="20"/>
          <w:szCs w:val="20"/>
        </w:rPr>
        <w:t>:*</w:t>
      </w:r>
      <w:proofErr w:type="gramEnd"/>
      <w:r w:rsidRPr="00963E3D">
        <w:rPr>
          <w:rFonts w:ascii="Tahoma" w:hAnsi="Tahoma" w:cs="Tahoma"/>
          <w:i/>
          <w:sz w:val="20"/>
          <w:szCs w:val="20"/>
        </w:rPr>
        <w:t>……………………………………………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  <w:lang w:val="en-US"/>
        </w:rPr>
        <w:t>SWIFT</w:t>
      </w:r>
      <w:r w:rsidRPr="00963E3D">
        <w:rPr>
          <w:rFonts w:ascii="Tahoma" w:hAnsi="Tahoma" w:cs="Tahoma"/>
          <w:b/>
          <w:i/>
          <w:sz w:val="20"/>
          <w:szCs w:val="20"/>
        </w:rPr>
        <w:t>:*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……………………………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  <w:lang w:val="en-US"/>
        </w:rPr>
        <w:t>Telex</w:t>
      </w:r>
      <w:r w:rsidRPr="00963E3D">
        <w:rPr>
          <w:rFonts w:ascii="Tahoma" w:hAnsi="Tahoma" w:cs="Tahoma"/>
          <w:b/>
          <w:i/>
          <w:sz w:val="20"/>
          <w:szCs w:val="20"/>
        </w:rPr>
        <w:t>:*</w:t>
      </w:r>
      <w:r w:rsidRPr="00963E3D">
        <w:rPr>
          <w:rFonts w:ascii="Tahoma" w:hAnsi="Tahoma" w:cs="Tahoma"/>
          <w:i/>
          <w:sz w:val="20"/>
          <w:szCs w:val="20"/>
        </w:rPr>
        <w:t>……………………………</w:t>
      </w:r>
    </w:p>
    <w:p w14:paraId="6BE27612" w14:textId="77777777" w:rsidR="00EB2E6D" w:rsidRPr="00963E3D" w:rsidRDefault="00EB2E6D" w:rsidP="00EB2E6D">
      <w:pPr>
        <w:pStyle w:val="27"/>
        <w:ind w:right="-142"/>
        <w:rPr>
          <w:rFonts w:ascii="Tahoma" w:hAnsi="Tahoma" w:cs="Tahoma"/>
          <w:sz w:val="20"/>
          <w:szCs w:val="20"/>
        </w:rPr>
      </w:pPr>
      <w:r w:rsidRPr="00963E3D">
        <w:rPr>
          <w:rFonts w:ascii="Tahoma" w:hAnsi="Tahoma" w:cs="Tahoma"/>
          <w:b/>
          <w:sz w:val="20"/>
          <w:szCs w:val="20"/>
        </w:rPr>
        <w:t>От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sz w:val="20"/>
          <w:szCs w:val="20"/>
        </w:rPr>
        <w:t>имени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sz w:val="20"/>
          <w:szCs w:val="20"/>
        </w:rPr>
        <w:t>Заявителя: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……………………………</w:t>
      </w:r>
      <w:proofErr w:type="gramStart"/>
      <w:r w:rsidRPr="00963E3D">
        <w:rPr>
          <w:rFonts w:ascii="Tahoma" w:hAnsi="Tahoma" w:cs="Tahoma"/>
          <w:sz w:val="20"/>
          <w:szCs w:val="20"/>
        </w:rPr>
        <w:t>…….</w:t>
      </w:r>
      <w:proofErr w:type="gramEnd"/>
      <w:r w:rsidRPr="00963E3D">
        <w:rPr>
          <w:rFonts w:ascii="Tahoma" w:hAnsi="Tahoma" w:cs="Tahoma"/>
          <w:sz w:val="20"/>
          <w:szCs w:val="20"/>
        </w:rPr>
        <w:t>…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206"/>
      </w:tblGrid>
      <w:tr w:rsidR="00EB2E6D" w:rsidRPr="00963E3D" w14:paraId="332766EE" w14:textId="77777777" w:rsidTr="004963DA">
        <w:trPr>
          <w:trHeight w:val="689"/>
        </w:trPr>
        <w:tc>
          <w:tcPr>
            <w:tcW w:w="5000" w:type="pct"/>
            <w:tcBorders>
              <w:bottom w:val="single" w:sz="4" w:space="0" w:color="FF0000"/>
            </w:tcBorders>
            <w:vAlign w:val="center"/>
          </w:tcPr>
          <w:p w14:paraId="69D889B2" w14:textId="77777777" w:rsidR="00EB2E6D" w:rsidRPr="00963E3D" w:rsidRDefault="00EB2E6D" w:rsidP="004963DA">
            <w:pPr>
              <w:spacing w:after="1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ПОРУЧЕНИЕ на А</w:t>
            </w:r>
            <w:r w:rsidRPr="00963E3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дминистративную</w:t>
            </w:r>
            <w:r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 xml:space="preserve"> </w:t>
            </w:r>
            <w:r w:rsidRPr="00963E3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операцию</w:t>
            </w:r>
          </w:p>
        </w:tc>
      </w:tr>
    </w:tbl>
    <w:p w14:paraId="09A47635" w14:textId="77777777" w:rsidR="00EB2E6D" w:rsidRPr="00963E3D" w:rsidRDefault="00EB2E6D" w:rsidP="00EB2E6D">
      <w:pPr>
        <w:pStyle w:val="8"/>
        <w:spacing w:before="0" w:after="0"/>
        <w:ind w:left="425" w:right="567" w:firstLine="284"/>
        <w:jc w:val="right"/>
        <w:rPr>
          <w:rFonts w:ascii="Tahoma" w:hAnsi="Tahoma" w:cs="Tahoma"/>
          <w:i w:val="0"/>
          <w:color w:val="0000FF"/>
          <w:sz w:val="22"/>
          <w:szCs w:val="22"/>
        </w:rPr>
      </w:pPr>
      <w:r w:rsidRPr="00963E3D">
        <w:rPr>
          <w:rFonts w:ascii="Tahoma" w:hAnsi="Tahoma" w:cs="Tahoma"/>
          <w:bCs/>
          <w:i w:val="0"/>
          <w:noProof/>
          <w:sz w:val="22"/>
          <w:szCs w:val="22"/>
        </w:rPr>
        <w:t>(форма</w:t>
      </w:r>
      <w:r>
        <w:rPr>
          <w:rFonts w:ascii="Tahoma" w:hAnsi="Tahoma" w:cs="Tahoma"/>
          <w:bCs/>
          <w:i w:val="0"/>
          <w:noProof/>
          <w:sz w:val="22"/>
          <w:szCs w:val="22"/>
        </w:rPr>
        <w:t xml:space="preserve"> </w:t>
      </w:r>
      <w:r w:rsidRPr="00963E3D">
        <w:rPr>
          <w:rFonts w:ascii="Tahoma" w:hAnsi="Tahoma" w:cs="Tahoma"/>
          <w:bCs/>
          <w:i w:val="0"/>
          <w:noProof/>
          <w:sz w:val="22"/>
          <w:szCs w:val="22"/>
        </w:rPr>
        <w:t>В-3)</w:t>
      </w:r>
    </w:p>
    <w:p w14:paraId="05577625" w14:textId="77777777" w:rsidR="00EB2E6D" w:rsidRPr="00963E3D" w:rsidRDefault="00EB2E6D" w:rsidP="00EB2E6D">
      <w:pPr>
        <w:rPr>
          <w:rFonts w:ascii="Tahoma" w:hAnsi="Tahoma" w:cs="Tahoma"/>
          <w:b/>
          <w:sz w:val="22"/>
          <w:szCs w:val="22"/>
        </w:rPr>
      </w:pPr>
    </w:p>
    <w:p w14:paraId="075C2756" w14:textId="77777777" w:rsidR="00EB2E6D" w:rsidRPr="00963E3D" w:rsidRDefault="00EB2E6D" w:rsidP="00EB2E6D">
      <w:pPr>
        <w:rPr>
          <w:rFonts w:ascii="Tahoma" w:hAnsi="Tahoma" w:cs="Tahoma"/>
          <w:b/>
          <w:i/>
          <w:sz w:val="22"/>
          <w:szCs w:val="22"/>
        </w:rPr>
      </w:pPr>
    </w:p>
    <w:p w14:paraId="755DC310" w14:textId="77777777" w:rsidR="00EB2E6D" w:rsidRPr="00963E3D" w:rsidRDefault="00EB2E6D" w:rsidP="00EB2E6D">
      <w:pPr>
        <w:rPr>
          <w:rFonts w:ascii="Tahoma" w:hAnsi="Tahoma" w:cs="Tahoma"/>
          <w:i/>
          <w:sz w:val="22"/>
          <w:szCs w:val="22"/>
        </w:rPr>
      </w:pPr>
      <w:r w:rsidRPr="00963E3D">
        <w:rPr>
          <w:rFonts w:ascii="Tahoma" w:hAnsi="Tahoma" w:cs="Tahoma"/>
          <w:b/>
          <w:i/>
          <w:sz w:val="22"/>
          <w:szCs w:val="22"/>
        </w:rPr>
        <w:t>№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963E3D">
        <w:rPr>
          <w:rFonts w:ascii="Tahoma" w:hAnsi="Tahoma" w:cs="Tahoma"/>
          <w:b/>
          <w:i/>
          <w:sz w:val="22"/>
          <w:szCs w:val="22"/>
        </w:rPr>
        <w:t>поручения</w:t>
      </w:r>
      <w:r>
        <w:rPr>
          <w:rFonts w:ascii="Tahoma" w:hAnsi="Tahoma" w:cs="Tahoma"/>
          <w:b/>
          <w:i/>
          <w:sz w:val="22"/>
          <w:szCs w:val="22"/>
        </w:rPr>
        <w:t xml:space="preserve"> </w:t>
      </w:r>
      <w:r w:rsidRPr="00963E3D">
        <w:rPr>
          <w:rFonts w:ascii="Tahoma" w:hAnsi="Tahoma" w:cs="Tahoma"/>
          <w:b/>
          <w:i/>
          <w:sz w:val="22"/>
          <w:szCs w:val="22"/>
        </w:rPr>
        <w:t>*</w:t>
      </w:r>
      <w:r w:rsidRPr="00963E3D">
        <w:rPr>
          <w:rFonts w:ascii="Tahoma" w:hAnsi="Tahoma" w:cs="Tahoma"/>
          <w:i/>
          <w:sz w:val="22"/>
          <w:szCs w:val="22"/>
        </w:rPr>
        <w:t>……………………………………</w:t>
      </w:r>
      <w:r w:rsidRPr="00963E3D">
        <w:rPr>
          <w:rFonts w:ascii="Tahoma" w:hAnsi="Tahoma" w:cs="Tahoma"/>
          <w:i/>
          <w:sz w:val="22"/>
          <w:szCs w:val="22"/>
        </w:rPr>
        <w:tab/>
      </w:r>
      <w:r w:rsidRPr="00963E3D">
        <w:rPr>
          <w:rFonts w:ascii="Tahoma" w:hAnsi="Tahoma" w:cs="Tahoma"/>
          <w:i/>
          <w:sz w:val="22"/>
          <w:szCs w:val="22"/>
        </w:rPr>
        <w:tab/>
      </w:r>
      <w:r w:rsidRPr="00963E3D">
        <w:rPr>
          <w:rFonts w:ascii="Tahoma" w:hAnsi="Tahoma" w:cs="Tahoma"/>
          <w:i/>
          <w:sz w:val="22"/>
          <w:szCs w:val="22"/>
        </w:rPr>
        <w:tab/>
        <w:t>…………………………………</w:t>
      </w:r>
    </w:p>
    <w:p w14:paraId="29113F30" w14:textId="77777777" w:rsidR="00EB2E6D" w:rsidRPr="00963E3D" w:rsidRDefault="00EB2E6D" w:rsidP="00EB2E6D">
      <w:pPr>
        <w:ind w:left="1440"/>
        <w:rPr>
          <w:rFonts w:ascii="Tahoma" w:hAnsi="Tahoma" w:cs="Tahoma"/>
          <w:i/>
          <w:sz w:val="22"/>
          <w:szCs w:val="22"/>
          <w:vertAlign w:val="superscript"/>
        </w:rPr>
      </w:pPr>
      <w:r>
        <w:rPr>
          <w:rFonts w:ascii="Tahoma" w:hAnsi="Tahoma" w:cs="Tahoma"/>
          <w:i/>
          <w:sz w:val="22"/>
          <w:szCs w:val="22"/>
          <w:vertAlign w:val="superscript"/>
        </w:rPr>
        <w:t>по учету Д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епонента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ab/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ab/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ab/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ab/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ab/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ab/>
        <w:t>дата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поручения</w:t>
      </w:r>
    </w:p>
    <w:p w14:paraId="15B1F061" w14:textId="77777777" w:rsidR="00EB2E6D" w:rsidRPr="00963E3D" w:rsidRDefault="00EB2E6D" w:rsidP="00EB2E6D">
      <w:pPr>
        <w:pStyle w:val="27"/>
        <w:tabs>
          <w:tab w:val="left" w:pos="2977"/>
        </w:tabs>
        <w:spacing w:before="360" w:line="240" w:lineRule="auto"/>
        <w:ind w:right="284"/>
        <w:rPr>
          <w:rFonts w:ascii="Tahoma" w:hAnsi="Tahoma" w:cs="Tahoma"/>
          <w:b/>
          <w:sz w:val="22"/>
          <w:szCs w:val="22"/>
        </w:rPr>
      </w:pPr>
      <w:r w:rsidRPr="00963E3D">
        <w:rPr>
          <w:rFonts w:ascii="Tahoma" w:hAnsi="Tahoma" w:cs="Tahoma"/>
          <w:b/>
          <w:sz w:val="22"/>
          <w:szCs w:val="22"/>
        </w:rPr>
        <w:t>Счет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963E3D">
        <w:rPr>
          <w:rFonts w:ascii="Tahoma" w:hAnsi="Tahoma" w:cs="Tahoma"/>
          <w:b/>
          <w:sz w:val="22"/>
          <w:szCs w:val="22"/>
        </w:rPr>
        <w:t>депо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963E3D">
        <w:rPr>
          <w:rFonts w:ascii="Tahoma" w:hAnsi="Tahoma" w:cs="Tahoma"/>
          <w:b/>
          <w:sz w:val="22"/>
          <w:szCs w:val="22"/>
        </w:rPr>
        <w:t>№</w:t>
      </w:r>
      <w:r>
        <w:rPr>
          <w:rFonts w:ascii="Tahoma" w:hAnsi="Tahoma" w:cs="Tahoma"/>
          <w:sz w:val="22"/>
          <w:szCs w:val="22"/>
        </w:rPr>
        <w:t xml:space="preserve"> </w:t>
      </w:r>
      <w:r w:rsidRPr="00963E3D">
        <w:rPr>
          <w:rFonts w:ascii="Tahoma" w:hAnsi="Tahoma" w:cs="Tahoma"/>
          <w:sz w:val="22"/>
          <w:szCs w:val="22"/>
        </w:rPr>
        <w:t>……………………</w:t>
      </w:r>
      <w:r w:rsidRPr="00963E3D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14:paraId="665F67D7" w14:textId="77777777" w:rsidR="00EB2E6D" w:rsidRPr="00963E3D" w:rsidRDefault="00EB2E6D" w:rsidP="00EB2E6D">
      <w:pPr>
        <w:pStyle w:val="27"/>
        <w:tabs>
          <w:tab w:val="right" w:leader="dot" w:pos="9639"/>
        </w:tabs>
        <w:spacing w:before="360" w:after="0" w:line="240" w:lineRule="auto"/>
        <w:ind w:right="-1"/>
        <w:rPr>
          <w:rFonts w:ascii="Tahoma" w:hAnsi="Tahoma" w:cs="Tahoma"/>
          <w:sz w:val="22"/>
          <w:szCs w:val="22"/>
        </w:rPr>
      </w:pPr>
      <w:r w:rsidRPr="00963E3D">
        <w:rPr>
          <w:rFonts w:ascii="Tahoma" w:hAnsi="Tahoma" w:cs="Tahoma"/>
          <w:b/>
          <w:sz w:val="22"/>
          <w:szCs w:val="22"/>
        </w:rPr>
        <w:t>Инициатор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963E3D">
        <w:rPr>
          <w:rFonts w:ascii="Tahoma" w:hAnsi="Tahoma" w:cs="Tahoma"/>
          <w:b/>
          <w:sz w:val="22"/>
          <w:szCs w:val="22"/>
        </w:rPr>
        <w:t>операции: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963E3D">
        <w:rPr>
          <w:rFonts w:ascii="Tahoma" w:hAnsi="Tahoma" w:cs="Tahoma"/>
          <w:sz w:val="22"/>
          <w:szCs w:val="22"/>
        </w:rPr>
        <w:tab/>
      </w:r>
    </w:p>
    <w:p w14:paraId="751FA28E" w14:textId="77777777" w:rsidR="00EB2E6D" w:rsidRPr="00963E3D" w:rsidRDefault="00EB2E6D" w:rsidP="00EB2E6D">
      <w:pPr>
        <w:jc w:val="center"/>
        <w:rPr>
          <w:rFonts w:ascii="Tahoma" w:hAnsi="Tahoma" w:cs="Tahoma"/>
          <w:i/>
          <w:sz w:val="22"/>
          <w:szCs w:val="22"/>
          <w:vertAlign w:val="superscript"/>
        </w:rPr>
      </w:pP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proofErr w:type="gramStart"/>
      <w:r w:rsidRPr="00963E3D">
        <w:rPr>
          <w:rFonts w:ascii="Tahoma" w:hAnsi="Tahoma" w:cs="Tahoma"/>
          <w:i/>
          <w:sz w:val="22"/>
          <w:szCs w:val="22"/>
          <w:vertAlign w:val="superscript"/>
        </w:rPr>
        <w:t>(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фамилия</w:t>
      </w:r>
      <w:proofErr w:type="gramEnd"/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и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инициалы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или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наименование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инициатора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операции)</w:t>
      </w:r>
    </w:p>
    <w:p w14:paraId="59AC20AA" w14:textId="77777777" w:rsidR="00EB2E6D" w:rsidRPr="00963E3D" w:rsidRDefault="00EB2E6D" w:rsidP="00EB2E6D">
      <w:pPr>
        <w:pStyle w:val="27"/>
        <w:spacing w:before="120" w:line="240" w:lineRule="auto"/>
        <w:ind w:right="284"/>
        <w:rPr>
          <w:rFonts w:ascii="Tahoma" w:hAnsi="Tahoma" w:cs="Tahoma"/>
          <w:b/>
          <w:sz w:val="22"/>
          <w:szCs w:val="22"/>
        </w:rPr>
      </w:pPr>
      <w:r w:rsidRPr="00963E3D">
        <w:rPr>
          <w:rFonts w:ascii="Tahoma" w:hAnsi="Tahoma" w:cs="Tahoma"/>
          <w:b/>
          <w:sz w:val="22"/>
          <w:szCs w:val="22"/>
        </w:rPr>
        <w:t>Содержание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963E3D">
        <w:rPr>
          <w:rFonts w:ascii="Tahoma" w:hAnsi="Tahoma" w:cs="Tahoma"/>
          <w:b/>
          <w:sz w:val="22"/>
          <w:szCs w:val="22"/>
        </w:rPr>
        <w:t>операции:</w:t>
      </w:r>
    </w:p>
    <w:p w14:paraId="3B6DF5FF" w14:textId="77777777" w:rsidR="00EB2E6D" w:rsidRPr="00963E3D" w:rsidRDefault="00EB2E6D" w:rsidP="00EB2E6D">
      <w:pPr>
        <w:spacing w:before="240"/>
        <w:rPr>
          <w:rFonts w:ascii="Tahoma" w:hAnsi="Tahoma" w:cs="Tahoma"/>
          <w:i/>
          <w:sz w:val="22"/>
          <w:szCs w:val="22"/>
        </w:rPr>
      </w:pPr>
      <w:r w:rsidRPr="00963E3D">
        <w:rPr>
          <w:rFonts w:ascii="Tahoma" w:hAnsi="Tahoma" w:cs="Tahoma"/>
          <w:b/>
          <w:i/>
          <w:sz w:val="22"/>
          <w:szCs w:val="22"/>
        </w:rPr>
        <w:sym w:font="Wingdings 2" w:char="F0A3"/>
      </w:r>
      <w:r>
        <w:rPr>
          <w:rFonts w:ascii="Tahoma" w:hAnsi="Tahoma" w:cs="Tahoma"/>
          <w:b/>
          <w:i/>
          <w:sz w:val="22"/>
          <w:szCs w:val="22"/>
        </w:rPr>
        <w:t xml:space="preserve"> </w:t>
      </w:r>
      <w:r w:rsidRPr="00963E3D">
        <w:rPr>
          <w:rFonts w:ascii="Tahoma" w:hAnsi="Tahoma" w:cs="Tahoma"/>
          <w:b/>
          <w:i/>
          <w:sz w:val="22"/>
          <w:szCs w:val="22"/>
        </w:rPr>
        <w:t>-</w:t>
      </w:r>
      <w:r>
        <w:rPr>
          <w:rFonts w:ascii="Tahoma" w:hAnsi="Tahoma" w:cs="Tahoma"/>
          <w:b/>
          <w:i/>
          <w:sz w:val="22"/>
          <w:szCs w:val="22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</w:rPr>
        <w:t>закрыть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</w:rPr>
        <w:t>счет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</w:rPr>
        <w:t>депо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963E3D">
        <w:rPr>
          <w:rFonts w:ascii="Tahoma" w:hAnsi="Tahoma" w:cs="Tahoma"/>
          <w:b/>
          <w:i/>
          <w:sz w:val="22"/>
          <w:szCs w:val="22"/>
        </w:rPr>
        <w:sym w:font="Wingdings 2" w:char="F0A3"/>
      </w:r>
      <w:r>
        <w:rPr>
          <w:rFonts w:ascii="Tahoma" w:hAnsi="Tahoma" w:cs="Tahoma"/>
          <w:b/>
          <w:i/>
          <w:sz w:val="22"/>
          <w:szCs w:val="22"/>
        </w:rPr>
        <w:t xml:space="preserve"> </w:t>
      </w:r>
      <w:r w:rsidRPr="00963E3D">
        <w:rPr>
          <w:rFonts w:ascii="Tahoma" w:hAnsi="Tahoma" w:cs="Tahoma"/>
          <w:b/>
          <w:i/>
          <w:sz w:val="22"/>
          <w:szCs w:val="22"/>
        </w:rPr>
        <w:t>-</w:t>
      </w:r>
      <w:r>
        <w:rPr>
          <w:rFonts w:ascii="Tahoma" w:hAnsi="Tahoma" w:cs="Tahoma"/>
          <w:b/>
          <w:i/>
          <w:sz w:val="22"/>
          <w:szCs w:val="22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</w:rPr>
        <w:t>отменить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</w:rPr>
        <w:t>ранее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</w:rPr>
        <w:t>выданное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</w:rPr>
        <w:t>поручение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963E3D">
        <w:rPr>
          <w:rFonts w:ascii="Tahoma" w:hAnsi="Tahoma" w:cs="Tahoma"/>
          <w:b/>
          <w:i/>
          <w:sz w:val="22"/>
          <w:szCs w:val="22"/>
        </w:rPr>
        <w:sym w:font="Wingdings 2" w:char="F0A3"/>
      </w:r>
      <w:r>
        <w:rPr>
          <w:rFonts w:ascii="Tahoma" w:hAnsi="Tahoma" w:cs="Tahoma"/>
          <w:b/>
          <w:i/>
          <w:sz w:val="22"/>
          <w:szCs w:val="22"/>
        </w:rPr>
        <w:t xml:space="preserve"> </w:t>
      </w:r>
      <w:r w:rsidRPr="00963E3D">
        <w:rPr>
          <w:rFonts w:ascii="Tahoma" w:hAnsi="Tahoma" w:cs="Tahoma"/>
          <w:b/>
          <w:i/>
          <w:sz w:val="22"/>
          <w:szCs w:val="22"/>
        </w:rPr>
        <w:t>-</w:t>
      </w:r>
      <w:r>
        <w:rPr>
          <w:rFonts w:ascii="Tahoma" w:hAnsi="Tahoma" w:cs="Tahoma"/>
          <w:b/>
          <w:i/>
          <w:sz w:val="22"/>
          <w:szCs w:val="22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</w:rPr>
        <w:t>внести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</w:rPr>
        <w:t>изменения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</w:rPr>
        <w:t>в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</w:rPr>
        <w:t>реквизиты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</w:rPr>
        <w:t>счета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</w:rPr>
        <w:t>депо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</w:rPr>
        <w:tab/>
      </w:r>
      <w:r w:rsidRPr="00963E3D">
        <w:rPr>
          <w:rFonts w:ascii="Tahoma" w:hAnsi="Tahoma" w:cs="Tahoma"/>
          <w:i/>
          <w:sz w:val="22"/>
          <w:szCs w:val="22"/>
        </w:rPr>
        <w:tab/>
      </w:r>
    </w:p>
    <w:p w14:paraId="0483021F" w14:textId="77777777" w:rsidR="00EB2E6D" w:rsidRPr="00963E3D" w:rsidRDefault="00EB2E6D" w:rsidP="00EB2E6D">
      <w:pPr>
        <w:pStyle w:val="27"/>
        <w:tabs>
          <w:tab w:val="right" w:leader="dot" w:pos="9638"/>
        </w:tabs>
        <w:spacing w:after="0" w:line="240" w:lineRule="auto"/>
        <w:ind w:right="284"/>
        <w:rPr>
          <w:rFonts w:ascii="Tahoma" w:hAnsi="Tahoma" w:cs="Tahoma"/>
          <w:sz w:val="22"/>
          <w:szCs w:val="22"/>
        </w:rPr>
      </w:pPr>
      <w:r w:rsidRPr="00963E3D">
        <w:rPr>
          <w:rFonts w:ascii="Tahoma" w:hAnsi="Tahoma" w:cs="Tahoma"/>
          <w:sz w:val="22"/>
          <w:szCs w:val="22"/>
        </w:rPr>
        <w:tab/>
      </w:r>
    </w:p>
    <w:p w14:paraId="30F50181" w14:textId="77777777" w:rsidR="00EB2E6D" w:rsidRPr="00963E3D" w:rsidRDefault="00EB2E6D" w:rsidP="00EB2E6D">
      <w:pPr>
        <w:pStyle w:val="27"/>
        <w:tabs>
          <w:tab w:val="right" w:leader="dot" w:pos="9638"/>
        </w:tabs>
        <w:spacing w:after="0" w:line="240" w:lineRule="auto"/>
        <w:ind w:right="284"/>
        <w:rPr>
          <w:rFonts w:ascii="Tahoma" w:hAnsi="Tahoma" w:cs="Tahoma"/>
          <w:sz w:val="22"/>
          <w:szCs w:val="22"/>
        </w:rPr>
      </w:pPr>
      <w:r w:rsidRPr="00963E3D">
        <w:rPr>
          <w:rFonts w:ascii="Tahoma" w:hAnsi="Tahoma" w:cs="Tahoma"/>
          <w:sz w:val="22"/>
          <w:szCs w:val="22"/>
        </w:rPr>
        <w:tab/>
      </w:r>
    </w:p>
    <w:p w14:paraId="42478C14" w14:textId="77777777" w:rsidR="00EB2E6D" w:rsidRPr="00963E3D" w:rsidRDefault="00EB2E6D" w:rsidP="00EB2E6D">
      <w:pPr>
        <w:rPr>
          <w:rFonts w:ascii="Tahoma" w:hAnsi="Tahoma" w:cs="Tahoma"/>
          <w:i/>
          <w:sz w:val="22"/>
          <w:szCs w:val="22"/>
          <w:vertAlign w:val="superscript"/>
        </w:rPr>
      </w:pPr>
      <w:r w:rsidRPr="00963E3D">
        <w:rPr>
          <w:rFonts w:ascii="Tahoma" w:hAnsi="Tahoma" w:cs="Tahoma"/>
          <w:i/>
          <w:sz w:val="22"/>
          <w:szCs w:val="22"/>
          <w:vertAlign w:val="superscript"/>
        </w:rPr>
        <w:t>(дата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и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номер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или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иные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реквизиты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отменяемого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поручения,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позволяющие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идентифицировать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отменяемое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поручение)</w:t>
      </w:r>
    </w:p>
    <w:p w14:paraId="4DD5A96A" w14:textId="77777777" w:rsidR="00EB2E6D" w:rsidRPr="00963E3D" w:rsidRDefault="00EB2E6D" w:rsidP="00EB2E6D">
      <w:pPr>
        <w:pStyle w:val="27"/>
        <w:tabs>
          <w:tab w:val="right" w:leader="dot" w:pos="9639"/>
        </w:tabs>
        <w:spacing w:after="0" w:line="240" w:lineRule="auto"/>
        <w:ind w:right="-1"/>
        <w:rPr>
          <w:rFonts w:ascii="Tahoma" w:hAnsi="Tahoma" w:cs="Tahoma"/>
          <w:sz w:val="22"/>
          <w:szCs w:val="22"/>
        </w:rPr>
      </w:pPr>
      <w:r w:rsidRPr="00963E3D">
        <w:rPr>
          <w:rFonts w:ascii="Tahoma" w:hAnsi="Tahoma" w:cs="Tahoma"/>
          <w:sz w:val="22"/>
          <w:szCs w:val="22"/>
        </w:rPr>
        <w:tab/>
      </w:r>
    </w:p>
    <w:p w14:paraId="18D132A8" w14:textId="77777777" w:rsidR="00EB2E6D" w:rsidRPr="00963E3D" w:rsidRDefault="00EB2E6D" w:rsidP="00EB2E6D">
      <w:pPr>
        <w:pStyle w:val="27"/>
        <w:tabs>
          <w:tab w:val="right" w:leader="dot" w:pos="9639"/>
        </w:tabs>
        <w:spacing w:after="0" w:line="240" w:lineRule="auto"/>
        <w:ind w:right="-1"/>
        <w:rPr>
          <w:rFonts w:ascii="Tahoma" w:hAnsi="Tahoma" w:cs="Tahoma"/>
          <w:sz w:val="22"/>
          <w:szCs w:val="22"/>
        </w:rPr>
      </w:pPr>
      <w:r w:rsidRPr="00963E3D">
        <w:rPr>
          <w:rFonts w:ascii="Tahoma" w:hAnsi="Tahoma" w:cs="Tahoma"/>
          <w:sz w:val="22"/>
          <w:szCs w:val="22"/>
        </w:rPr>
        <w:tab/>
      </w:r>
    </w:p>
    <w:p w14:paraId="2C912722" w14:textId="77777777" w:rsidR="00EB2E6D" w:rsidRPr="00963E3D" w:rsidRDefault="00EB2E6D" w:rsidP="00EB2E6D">
      <w:pPr>
        <w:tabs>
          <w:tab w:val="right" w:leader="dot" w:pos="9639"/>
        </w:tabs>
        <w:ind w:right="-1"/>
        <w:rPr>
          <w:rFonts w:ascii="Tahoma" w:hAnsi="Tahoma" w:cs="Tahoma"/>
          <w:i/>
          <w:sz w:val="22"/>
          <w:szCs w:val="22"/>
          <w:vertAlign w:val="superscript"/>
        </w:rPr>
      </w:pPr>
      <w:proofErr w:type="gramStart"/>
      <w:r w:rsidRPr="00963E3D">
        <w:rPr>
          <w:rFonts w:ascii="Tahoma" w:hAnsi="Tahoma" w:cs="Tahoma"/>
          <w:i/>
          <w:sz w:val="22"/>
          <w:szCs w:val="22"/>
          <w:vertAlign w:val="superscript"/>
        </w:rPr>
        <w:t>(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перечень</w:t>
      </w:r>
      <w:proofErr w:type="gramEnd"/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и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новые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значения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изменяемых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реквизитов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счета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депо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(наименования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реквизитов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в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соответствии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с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краткой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Анкетой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счета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депо)</w:t>
      </w:r>
    </w:p>
    <w:p w14:paraId="5796FD7F" w14:textId="77777777" w:rsidR="00EB2E6D" w:rsidRPr="00963E3D" w:rsidRDefault="00EB2E6D" w:rsidP="00EB2E6D">
      <w:pPr>
        <w:pStyle w:val="27"/>
        <w:tabs>
          <w:tab w:val="right" w:leader="dot" w:pos="9639"/>
        </w:tabs>
        <w:spacing w:after="0" w:line="240" w:lineRule="auto"/>
        <w:ind w:right="-1"/>
        <w:rPr>
          <w:rFonts w:ascii="Tahoma" w:hAnsi="Tahoma" w:cs="Tahoma"/>
          <w:sz w:val="22"/>
          <w:szCs w:val="22"/>
        </w:rPr>
      </w:pPr>
      <w:r w:rsidRPr="00963E3D">
        <w:rPr>
          <w:rFonts w:ascii="Tahoma" w:hAnsi="Tahoma" w:cs="Tahoma"/>
          <w:sz w:val="22"/>
          <w:szCs w:val="22"/>
        </w:rPr>
        <w:tab/>
      </w:r>
    </w:p>
    <w:p w14:paraId="5687C92D" w14:textId="77777777" w:rsidR="00EB2E6D" w:rsidRPr="00963E3D" w:rsidRDefault="00EB2E6D" w:rsidP="00EB2E6D">
      <w:pPr>
        <w:pStyle w:val="27"/>
        <w:tabs>
          <w:tab w:val="right" w:leader="dot" w:pos="9639"/>
        </w:tabs>
        <w:spacing w:after="0" w:line="240" w:lineRule="auto"/>
        <w:ind w:right="-1"/>
        <w:rPr>
          <w:rFonts w:ascii="Tahoma" w:hAnsi="Tahoma" w:cs="Tahoma"/>
          <w:sz w:val="22"/>
          <w:szCs w:val="22"/>
        </w:rPr>
      </w:pPr>
      <w:r w:rsidRPr="00963E3D">
        <w:rPr>
          <w:rFonts w:ascii="Tahoma" w:hAnsi="Tahoma" w:cs="Tahoma"/>
          <w:sz w:val="22"/>
          <w:szCs w:val="22"/>
        </w:rPr>
        <w:tab/>
      </w:r>
    </w:p>
    <w:p w14:paraId="323DAD99" w14:textId="77777777" w:rsidR="00EB2E6D" w:rsidRPr="00963E3D" w:rsidRDefault="00EB2E6D" w:rsidP="00EB2E6D">
      <w:pPr>
        <w:pStyle w:val="27"/>
        <w:tabs>
          <w:tab w:val="right" w:leader="dot" w:pos="9639"/>
        </w:tabs>
        <w:spacing w:after="0" w:line="240" w:lineRule="auto"/>
        <w:ind w:right="-1"/>
        <w:rPr>
          <w:rFonts w:ascii="Tahoma" w:hAnsi="Tahoma" w:cs="Tahoma"/>
          <w:sz w:val="22"/>
          <w:szCs w:val="22"/>
        </w:rPr>
      </w:pPr>
      <w:proofErr w:type="gramStart"/>
      <w:r w:rsidRPr="00963E3D">
        <w:rPr>
          <w:rFonts w:ascii="Tahoma" w:hAnsi="Tahoma" w:cs="Tahoma"/>
          <w:i/>
          <w:sz w:val="22"/>
          <w:szCs w:val="22"/>
          <w:vertAlign w:val="superscript"/>
        </w:rPr>
        <w:t>(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наименование</w:t>
      </w:r>
      <w:proofErr w:type="gramEnd"/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Оператора,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либо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Уполномоченного представителя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,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которому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предоставляются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полномочия/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реквизиты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доверенности)</w:t>
      </w:r>
    </w:p>
    <w:p w14:paraId="03398FCA" w14:textId="77777777" w:rsidR="00EB2E6D" w:rsidRPr="00963E3D" w:rsidRDefault="00EB2E6D" w:rsidP="00EB2E6D">
      <w:pPr>
        <w:pStyle w:val="27"/>
        <w:tabs>
          <w:tab w:val="right" w:leader="dot" w:pos="9639"/>
        </w:tabs>
        <w:spacing w:after="0" w:line="240" w:lineRule="auto"/>
        <w:ind w:right="-1"/>
        <w:rPr>
          <w:rFonts w:ascii="Tahoma" w:hAnsi="Tahoma" w:cs="Tahoma"/>
          <w:sz w:val="22"/>
          <w:szCs w:val="22"/>
        </w:rPr>
      </w:pPr>
      <w:r w:rsidRPr="00963E3D">
        <w:rPr>
          <w:rFonts w:ascii="Tahoma" w:hAnsi="Tahoma" w:cs="Tahoma"/>
          <w:sz w:val="22"/>
          <w:szCs w:val="22"/>
        </w:rPr>
        <w:tab/>
      </w:r>
    </w:p>
    <w:p w14:paraId="524DFD9E" w14:textId="77777777" w:rsidR="00EB2E6D" w:rsidRPr="00963E3D" w:rsidRDefault="00EB2E6D" w:rsidP="00EB2E6D">
      <w:pPr>
        <w:pStyle w:val="27"/>
        <w:tabs>
          <w:tab w:val="right" w:leader="dot" w:pos="9639"/>
        </w:tabs>
        <w:spacing w:after="0" w:line="240" w:lineRule="auto"/>
        <w:ind w:right="-1"/>
        <w:rPr>
          <w:rFonts w:ascii="Tahoma" w:hAnsi="Tahoma" w:cs="Tahoma"/>
          <w:sz w:val="22"/>
          <w:szCs w:val="22"/>
        </w:rPr>
      </w:pPr>
      <w:r w:rsidRPr="00963E3D">
        <w:rPr>
          <w:rFonts w:ascii="Tahoma" w:hAnsi="Tahoma" w:cs="Tahoma"/>
          <w:sz w:val="22"/>
          <w:szCs w:val="22"/>
        </w:rPr>
        <w:tab/>
      </w:r>
    </w:p>
    <w:p w14:paraId="150769F3" w14:textId="77777777" w:rsidR="00EB2E6D" w:rsidRPr="00963E3D" w:rsidRDefault="00EB2E6D" w:rsidP="00EB2E6D">
      <w:pPr>
        <w:pStyle w:val="27"/>
        <w:tabs>
          <w:tab w:val="right" w:leader="dot" w:pos="9639"/>
        </w:tabs>
        <w:spacing w:after="0" w:line="240" w:lineRule="auto"/>
        <w:ind w:right="-1"/>
        <w:rPr>
          <w:rFonts w:ascii="Tahoma" w:hAnsi="Tahoma" w:cs="Tahoma"/>
          <w:sz w:val="22"/>
          <w:szCs w:val="22"/>
        </w:rPr>
      </w:pPr>
      <w:proofErr w:type="gramStart"/>
      <w:r w:rsidRPr="00963E3D">
        <w:rPr>
          <w:rFonts w:ascii="Tahoma" w:hAnsi="Tahoma" w:cs="Tahoma"/>
          <w:i/>
          <w:sz w:val="22"/>
          <w:szCs w:val="22"/>
          <w:vertAlign w:val="superscript"/>
        </w:rPr>
        <w:t>(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наименование</w:t>
      </w:r>
      <w:proofErr w:type="gramEnd"/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Попечителя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или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Оператора,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либо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Уполномоченного представителя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,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полномочия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которого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прекращаются/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реквизиты</w:t>
      </w:r>
      <w:r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2"/>
          <w:szCs w:val="22"/>
          <w:vertAlign w:val="superscript"/>
        </w:rPr>
        <w:t>доверенности/договора)</w:t>
      </w:r>
    </w:p>
    <w:p w14:paraId="587847B2" w14:textId="77777777" w:rsidR="00EB2E6D" w:rsidRPr="00963E3D" w:rsidRDefault="00EB2E6D" w:rsidP="00EB2E6D">
      <w:pPr>
        <w:pStyle w:val="27"/>
        <w:spacing w:before="360"/>
        <w:ind w:right="284"/>
        <w:rPr>
          <w:rFonts w:ascii="Tahoma" w:hAnsi="Tahoma" w:cs="Tahoma"/>
          <w:i/>
          <w:sz w:val="22"/>
          <w:szCs w:val="22"/>
        </w:rPr>
      </w:pPr>
      <w:r w:rsidRPr="00963E3D">
        <w:rPr>
          <w:rFonts w:ascii="Tahoma" w:hAnsi="Tahoma" w:cs="Tahoma"/>
          <w:b/>
          <w:i/>
          <w:sz w:val="22"/>
          <w:szCs w:val="22"/>
        </w:rPr>
        <w:t>Перечень</w:t>
      </w:r>
      <w:r>
        <w:rPr>
          <w:rFonts w:ascii="Tahoma" w:hAnsi="Tahoma" w:cs="Tahoma"/>
          <w:b/>
          <w:i/>
          <w:sz w:val="22"/>
          <w:szCs w:val="22"/>
        </w:rPr>
        <w:t xml:space="preserve"> </w:t>
      </w:r>
      <w:r w:rsidRPr="00963E3D">
        <w:rPr>
          <w:rFonts w:ascii="Tahoma" w:hAnsi="Tahoma" w:cs="Tahoma"/>
          <w:b/>
          <w:i/>
          <w:sz w:val="22"/>
          <w:szCs w:val="22"/>
        </w:rPr>
        <w:t>прилагаемых</w:t>
      </w:r>
      <w:r>
        <w:rPr>
          <w:rFonts w:ascii="Tahoma" w:hAnsi="Tahoma" w:cs="Tahoma"/>
          <w:b/>
          <w:i/>
          <w:sz w:val="22"/>
          <w:szCs w:val="22"/>
        </w:rPr>
        <w:t xml:space="preserve"> </w:t>
      </w:r>
      <w:r w:rsidRPr="00963E3D">
        <w:rPr>
          <w:rFonts w:ascii="Tahoma" w:hAnsi="Tahoma" w:cs="Tahoma"/>
          <w:b/>
          <w:i/>
          <w:sz w:val="22"/>
          <w:szCs w:val="22"/>
        </w:rPr>
        <w:t>подтверждающих</w:t>
      </w:r>
      <w:r>
        <w:rPr>
          <w:rFonts w:ascii="Tahoma" w:hAnsi="Tahoma" w:cs="Tahoma"/>
          <w:b/>
          <w:i/>
          <w:sz w:val="22"/>
          <w:szCs w:val="22"/>
        </w:rPr>
        <w:t xml:space="preserve"> </w:t>
      </w:r>
      <w:r w:rsidRPr="00963E3D">
        <w:rPr>
          <w:rFonts w:ascii="Tahoma" w:hAnsi="Tahoma" w:cs="Tahoma"/>
          <w:b/>
          <w:i/>
          <w:sz w:val="22"/>
          <w:szCs w:val="22"/>
        </w:rPr>
        <w:t>документов:</w:t>
      </w:r>
      <w:r>
        <w:rPr>
          <w:rFonts w:ascii="Tahoma" w:hAnsi="Tahoma" w:cs="Tahoma"/>
          <w:b/>
          <w:i/>
          <w:sz w:val="22"/>
          <w:szCs w:val="22"/>
        </w:rPr>
        <w:t xml:space="preserve"> </w:t>
      </w:r>
    </w:p>
    <w:p w14:paraId="19636F41" w14:textId="77777777" w:rsidR="00EB2E6D" w:rsidRPr="00963E3D" w:rsidRDefault="00EB2E6D" w:rsidP="00EB2E6D">
      <w:pPr>
        <w:pStyle w:val="27"/>
        <w:tabs>
          <w:tab w:val="right" w:leader="dot" w:pos="9639"/>
        </w:tabs>
        <w:spacing w:after="0"/>
        <w:ind w:right="-1"/>
        <w:rPr>
          <w:rFonts w:ascii="Tahoma" w:hAnsi="Tahoma" w:cs="Tahoma"/>
          <w:i/>
          <w:sz w:val="22"/>
          <w:szCs w:val="22"/>
        </w:rPr>
      </w:pPr>
      <w:r w:rsidRPr="00963E3D">
        <w:rPr>
          <w:rFonts w:ascii="Tahoma" w:hAnsi="Tahoma" w:cs="Tahoma"/>
          <w:i/>
          <w:sz w:val="22"/>
          <w:szCs w:val="22"/>
        </w:rPr>
        <w:tab/>
      </w:r>
    </w:p>
    <w:p w14:paraId="16AFC032" w14:textId="77777777" w:rsidR="00EB2E6D" w:rsidRPr="00963E3D" w:rsidRDefault="00EB2E6D" w:rsidP="00EB2E6D">
      <w:pPr>
        <w:pStyle w:val="27"/>
        <w:tabs>
          <w:tab w:val="right" w:leader="dot" w:pos="9639"/>
        </w:tabs>
        <w:spacing w:after="0"/>
        <w:ind w:right="-1"/>
        <w:rPr>
          <w:rFonts w:ascii="Tahoma" w:hAnsi="Tahoma" w:cs="Tahoma"/>
          <w:i/>
          <w:sz w:val="22"/>
          <w:szCs w:val="22"/>
        </w:rPr>
      </w:pPr>
      <w:r w:rsidRPr="00963E3D">
        <w:rPr>
          <w:rFonts w:ascii="Tahoma" w:hAnsi="Tahoma" w:cs="Tahoma"/>
          <w:i/>
          <w:sz w:val="22"/>
          <w:szCs w:val="22"/>
        </w:rPr>
        <w:tab/>
      </w:r>
    </w:p>
    <w:p w14:paraId="6F6CFEC0" w14:textId="77777777" w:rsidR="00EB2E6D" w:rsidRPr="00963E3D" w:rsidRDefault="00EB2E6D" w:rsidP="00EB2E6D">
      <w:pPr>
        <w:pStyle w:val="27"/>
        <w:tabs>
          <w:tab w:val="right" w:leader="dot" w:pos="9639"/>
        </w:tabs>
        <w:spacing w:after="0"/>
        <w:ind w:right="-1"/>
        <w:rPr>
          <w:rFonts w:ascii="Tahoma" w:hAnsi="Tahoma" w:cs="Tahoma"/>
          <w:i/>
          <w:sz w:val="22"/>
          <w:szCs w:val="22"/>
        </w:rPr>
      </w:pPr>
      <w:r w:rsidRPr="00963E3D">
        <w:rPr>
          <w:rFonts w:ascii="Tahoma" w:hAnsi="Tahoma" w:cs="Tahoma"/>
          <w:i/>
          <w:sz w:val="22"/>
          <w:szCs w:val="22"/>
        </w:rPr>
        <w:tab/>
      </w:r>
    </w:p>
    <w:p w14:paraId="4375FB9E" w14:textId="77777777" w:rsidR="00EB2E6D" w:rsidRPr="00963E3D" w:rsidRDefault="00EB2E6D" w:rsidP="00EB2E6D">
      <w:pPr>
        <w:tabs>
          <w:tab w:val="right" w:leader="dot" w:pos="9639"/>
        </w:tabs>
        <w:spacing w:before="360"/>
        <w:ind w:right="-1"/>
        <w:rPr>
          <w:rFonts w:ascii="Tahoma" w:hAnsi="Tahoma" w:cs="Tahoma"/>
          <w:sz w:val="22"/>
          <w:szCs w:val="22"/>
        </w:rPr>
      </w:pPr>
      <w:r w:rsidRPr="00963E3D">
        <w:rPr>
          <w:rFonts w:ascii="Tahoma" w:hAnsi="Tahoma" w:cs="Tahoma"/>
          <w:b/>
          <w:sz w:val="22"/>
          <w:szCs w:val="22"/>
        </w:rPr>
        <w:t>Подпись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963E3D">
        <w:rPr>
          <w:rFonts w:ascii="Tahoma" w:hAnsi="Tahoma" w:cs="Tahoma"/>
          <w:b/>
          <w:sz w:val="22"/>
          <w:szCs w:val="22"/>
        </w:rPr>
        <w:t>инициатора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963E3D">
        <w:rPr>
          <w:rFonts w:ascii="Tahoma" w:hAnsi="Tahoma" w:cs="Tahoma"/>
          <w:b/>
          <w:sz w:val="22"/>
          <w:szCs w:val="22"/>
        </w:rPr>
        <w:t>операции: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963E3D">
        <w:rPr>
          <w:rFonts w:ascii="Tahoma" w:hAnsi="Tahoma" w:cs="Tahoma"/>
          <w:sz w:val="22"/>
          <w:szCs w:val="22"/>
        </w:rPr>
        <w:tab/>
      </w:r>
    </w:p>
    <w:p w14:paraId="2042BD95" w14:textId="77777777" w:rsidR="00EB2E6D" w:rsidRPr="00963E3D" w:rsidRDefault="00EB2E6D" w:rsidP="00EB2E6D">
      <w:pPr>
        <w:ind w:left="2836" w:firstLine="709"/>
        <w:jc w:val="center"/>
        <w:rPr>
          <w:rFonts w:ascii="Tahoma" w:hAnsi="Tahoma" w:cs="Tahoma"/>
          <w:sz w:val="22"/>
          <w:szCs w:val="22"/>
          <w:vertAlign w:val="superscript"/>
        </w:rPr>
      </w:pPr>
      <w:r w:rsidRPr="00963E3D">
        <w:rPr>
          <w:rFonts w:ascii="Tahoma" w:hAnsi="Tahoma" w:cs="Tahoma"/>
          <w:sz w:val="22"/>
          <w:szCs w:val="22"/>
          <w:vertAlign w:val="superscript"/>
        </w:rPr>
        <w:t>фамилия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имя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63E3D">
        <w:rPr>
          <w:rFonts w:ascii="Tahoma" w:hAnsi="Tahoma" w:cs="Tahoma"/>
          <w:sz w:val="22"/>
          <w:szCs w:val="22"/>
          <w:vertAlign w:val="superscript"/>
        </w:rPr>
        <w:t>отчество</w:t>
      </w:r>
      <w:r w:rsidRPr="00963E3D">
        <w:rPr>
          <w:rFonts w:ascii="Tahoma" w:hAnsi="Tahoma" w:cs="Tahoma"/>
          <w:sz w:val="22"/>
          <w:szCs w:val="22"/>
          <w:vertAlign w:val="superscript"/>
        </w:rPr>
        <w:tab/>
      </w:r>
      <w:r w:rsidRPr="00963E3D">
        <w:rPr>
          <w:rFonts w:ascii="Tahoma" w:hAnsi="Tahoma" w:cs="Tahoma"/>
          <w:sz w:val="22"/>
          <w:szCs w:val="22"/>
          <w:vertAlign w:val="superscript"/>
        </w:rPr>
        <w:tab/>
      </w:r>
      <w:r w:rsidRPr="00963E3D">
        <w:rPr>
          <w:rFonts w:ascii="Tahoma" w:hAnsi="Tahoma" w:cs="Tahoma"/>
          <w:sz w:val="22"/>
          <w:szCs w:val="22"/>
          <w:vertAlign w:val="superscript"/>
        </w:rPr>
        <w:tab/>
        <w:t>подпись</w:t>
      </w:r>
    </w:p>
    <w:p w14:paraId="3B6FC729" w14:textId="77777777" w:rsidR="00EB2E6D" w:rsidRPr="00963E3D" w:rsidRDefault="00EB2E6D" w:rsidP="00EB2E6D">
      <w:pPr>
        <w:rPr>
          <w:rFonts w:ascii="Tahoma" w:hAnsi="Tahoma" w:cs="Tahoma"/>
          <w:sz w:val="22"/>
          <w:szCs w:val="22"/>
          <w:vertAlign w:val="superscript"/>
        </w:rPr>
        <w:sectPr w:rsidR="00EB2E6D" w:rsidRPr="00963E3D" w:rsidSect="00DC7129">
          <w:footerReference w:type="default" r:id="rId17"/>
          <w:type w:val="continuous"/>
          <w:pgSz w:w="11907" w:h="16840" w:code="9"/>
          <w:pgMar w:top="567" w:right="567" w:bottom="567" w:left="1134" w:header="720" w:footer="517" w:gutter="0"/>
          <w:pgNumType w:start="28"/>
          <w:cols w:space="720"/>
          <w:noEndnote/>
        </w:sectPr>
      </w:pPr>
      <w:r w:rsidRPr="00963E3D">
        <w:rPr>
          <w:rFonts w:ascii="Tahoma" w:hAnsi="Tahoma" w:cs="Tahoma"/>
          <w:sz w:val="22"/>
          <w:szCs w:val="22"/>
          <w:vertAlign w:val="superscript"/>
        </w:rPr>
        <w:tab/>
      </w:r>
      <w:r w:rsidRPr="00963E3D">
        <w:rPr>
          <w:rFonts w:ascii="Tahoma" w:hAnsi="Tahoma" w:cs="Tahoma"/>
          <w:sz w:val="22"/>
          <w:szCs w:val="22"/>
          <w:vertAlign w:val="superscript"/>
        </w:rPr>
        <w:tab/>
      </w:r>
      <w:r w:rsidRPr="00963E3D">
        <w:rPr>
          <w:rFonts w:ascii="Tahoma" w:hAnsi="Tahoma" w:cs="Tahoma"/>
          <w:sz w:val="22"/>
          <w:szCs w:val="22"/>
          <w:vertAlign w:val="superscript"/>
        </w:rPr>
        <w:tab/>
      </w:r>
      <w:r w:rsidRPr="00963E3D">
        <w:rPr>
          <w:rFonts w:ascii="Tahoma" w:hAnsi="Tahoma" w:cs="Tahoma"/>
          <w:sz w:val="22"/>
          <w:szCs w:val="22"/>
          <w:vertAlign w:val="superscript"/>
        </w:rPr>
        <w:tab/>
      </w:r>
      <w:r w:rsidRPr="00963E3D">
        <w:rPr>
          <w:rFonts w:ascii="Tahoma" w:hAnsi="Tahoma" w:cs="Tahoma"/>
          <w:sz w:val="22"/>
          <w:szCs w:val="22"/>
          <w:vertAlign w:val="superscript"/>
        </w:rPr>
        <w:tab/>
      </w:r>
      <w:r w:rsidRPr="00963E3D">
        <w:rPr>
          <w:rFonts w:ascii="Tahoma" w:hAnsi="Tahoma" w:cs="Tahoma"/>
          <w:sz w:val="22"/>
          <w:szCs w:val="22"/>
          <w:vertAlign w:val="superscript"/>
        </w:rPr>
        <w:tab/>
      </w:r>
      <w:r w:rsidRPr="00963E3D">
        <w:rPr>
          <w:rFonts w:ascii="Tahoma" w:hAnsi="Tahoma" w:cs="Tahoma"/>
          <w:sz w:val="22"/>
          <w:szCs w:val="22"/>
          <w:vertAlign w:val="superscript"/>
        </w:rPr>
        <w:tab/>
      </w:r>
      <w:r w:rsidRPr="00963E3D">
        <w:rPr>
          <w:rFonts w:ascii="Tahoma" w:hAnsi="Tahoma" w:cs="Tahoma"/>
          <w:sz w:val="22"/>
          <w:szCs w:val="22"/>
          <w:vertAlign w:val="superscript"/>
        </w:rPr>
        <w:tab/>
      </w:r>
      <w:r w:rsidRPr="00963E3D">
        <w:rPr>
          <w:rFonts w:ascii="Tahoma" w:hAnsi="Tahoma" w:cs="Tahoma"/>
          <w:sz w:val="22"/>
          <w:szCs w:val="22"/>
          <w:vertAlign w:val="superscript"/>
        </w:rPr>
        <w:tab/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proofErr w:type="spellStart"/>
      <w:r w:rsidRPr="00963E3D">
        <w:rPr>
          <w:rFonts w:ascii="Tahoma" w:hAnsi="Tahoma" w:cs="Tahoma"/>
          <w:sz w:val="22"/>
          <w:szCs w:val="22"/>
          <w:vertAlign w:val="superscript"/>
        </w:rPr>
        <w:t>мп</w:t>
      </w:r>
      <w:proofErr w:type="spellEnd"/>
    </w:p>
    <w:p w14:paraId="4A38350E" w14:textId="77777777" w:rsidR="00EB2E6D" w:rsidRPr="00963E3D" w:rsidRDefault="00EB2E6D" w:rsidP="00EB2E6D">
      <w:pPr>
        <w:spacing w:before="720"/>
        <w:jc w:val="right"/>
        <w:rPr>
          <w:rFonts w:ascii="Tahoma" w:hAnsi="Tahoma" w:cs="Tahoma"/>
          <w:sz w:val="20"/>
          <w:szCs w:val="20"/>
        </w:rPr>
        <w:sectPr w:rsidR="00EB2E6D" w:rsidRPr="00963E3D" w:rsidSect="00DC7129">
          <w:footerReference w:type="default" r:id="rId18"/>
          <w:type w:val="continuous"/>
          <w:pgSz w:w="11907" w:h="16840" w:code="9"/>
          <w:pgMar w:top="567" w:right="567" w:bottom="567" w:left="1134" w:header="720" w:footer="517" w:gutter="0"/>
          <w:pgNumType w:start="28"/>
          <w:cols w:space="720"/>
          <w:noEndnote/>
        </w:sectPr>
      </w:pPr>
    </w:p>
    <w:p w14:paraId="695826A9" w14:textId="77777777" w:rsidR="00EB2E6D" w:rsidRPr="00963E3D" w:rsidRDefault="00EB2E6D" w:rsidP="00EB2E6D">
      <w:pPr>
        <w:spacing w:before="720"/>
        <w:jc w:val="right"/>
        <w:rPr>
          <w:rFonts w:ascii="Tahoma" w:hAnsi="Tahoma" w:cs="Tahoma"/>
          <w:sz w:val="20"/>
          <w:szCs w:val="20"/>
        </w:rPr>
        <w:sectPr w:rsidR="00EB2E6D" w:rsidRPr="00963E3D" w:rsidSect="00DC7129">
          <w:type w:val="continuous"/>
          <w:pgSz w:w="11907" w:h="16840" w:code="9"/>
          <w:pgMar w:top="567" w:right="567" w:bottom="567" w:left="1134" w:header="720" w:footer="517" w:gutter="0"/>
          <w:cols w:space="720"/>
          <w:noEndnote/>
        </w:sectPr>
      </w:pPr>
    </w:p>
    <w:tbl>
      <w:tblPr>
        <w:tblW w:w="4842" w:type="pct"/>
        <w:tblLook w:val="01E0" w:firstRow="1" w:lastRow="1" w:firstColumn="1" w:lastColumn="1" w:noHBand="0" w:noVBand="0"/>
      </w:tblPr>
      <w:tblGrid>
        <w:gridCol w:w="9883"/>
      </w:tblGrid>
      <w:tr w:rsidR="00EB2E6D" w:rsidRPr="00963E3D" w14:paraId="4A8F144F" w14:textId="77777777" w:rsidTr="004963DA">
        <w:trPr>
          <w:trHeight w:val="674"/>
        </w:trPr>
        <w:tc>
          <w:tcPr>
            <w:tcW w:w="5000" w:type="pct"/>
            <w:tcBorders>
              <w:bottom w:val="single" w:sz="4" w:space="0" w:color="FF0000"/>
            </w:tcBorders>
            <w:vAlign w:val="center"/>
          </w:tcPr>
          <w:p w14:paraId="75D013A8" w14:textId="77777777" w:rsidR="00EB2E6D" w:rsidRPr="00963E3D" w:rsidRDefault="00EB2E6D" w:rsidP="004963DA">
            <w:pPr>
              <w:keepNext/>
              <w:keepLines/>
              <w:pageBreakBefore/>
              <w:jc w:val="center"/>
              <w:outlineLvl w:val="0"/>
              <w:rPr>
                <w:rFonts w:ascii="Tahoma" w:hAnsi="Tahoma" w:cs="Tahoma"/>
                <w:b/>
                <w:bCs/>
                <w:i/>
                <w:noProof/>
                <w:sz w:val="20"/>
                <w:szCs w:val="20"/>
              </w:rPr>
            </w:pPr>
            <w:r w:rsidRPr="00963E3D">
              <w:rPr>
                <w:rFonts w:ascii="Tahoma" w:hAnsi="Tahoma" w:cs="Tahoma"/>
                <w:b/>
                <w:bCs/>
                <w:noProof/>
                <w:sz w:val="28"/>
                <w:szCs w:val="28"/>
              </w:rPr>
              <w:t>ПОРУЧЕНИЕ</w:t>
            </w:r>
            <w:r>
              <w:rPr>
                <w:rFonts w:ascii="Tahoma" w:hAnsi="Tahoma" w:cs="Tahoma"/>
                <w:b/>
                <w:bCs/>
                <w:noProof/>
                <w:sz w:val="28"/>
                <w:szCs w:val="28"/>
              </w:rPr>
              <w:t xml:space="preserve"> </w:t>
            </w:r>
            <w:r w:rsidRPr="00963E3D">
              <w:rPr>
                <w:rFonts w:ascii="Tahoma" w:hAnsi="Tahoma" w:cs="Tahoma"/>
                <w:b/>
                <w:bCs/>
                <w:i/>
                <w:noProof/>
                <w:sz w:val="20"/>
                <w:szCs w:val="20"/>
              </w:rPr>
              <w:t>на</w:t>
            </w:r>
            <w:r>
              <w:rPr>
                <w:rFonts w:ascii="Tahoma" w:hAnsi="Tahoma" w:cs="Tahoma"/>
                <w:b/>
                <w:bCs/>
                <w:i/>
                <w:noProof/>
                <w:sz w:val="20"/>
                <w:szCs w:val="20"/>
              </w:rPr>
              <w:t xml:space="preserve"> </w:t>
            </w:r>
            <w:r w:rsidRPr="00963E3D">
              <w:rPr>
                <w:rFonts w:ascii="Tahoma" w:hAnsi="Tahoma" w:cs="Tahoma"/>
                <w:b/>
                <w:bCs/>
                <w:i/>
                <w:noProof/>
                <w:sz w:val="20"/>
                <w:szCs w:val="20"/>
              </w:rPr>
              <w:t>инвентарную</w:t>
            </w:r>
            <w:r>
              <w:rPr>
                <w:rFonts w:ascii="Tahoma" w:hAnsi="Tahoma" w:cs="Tahoma"/>
                <w:b/>
                <w:bCs/>
                <w:i/>
                <w:noProof/>
                <w:sz w:val="20"/>
                <w:szCs w:val="20"/>
              </w:rPr>
              <w:t xml:space="preserve"> </w:t>
            </w:r>
            <w:r w:rsidRPr="00963E3D">
              <w:rPr>
                <w:rFonts w:ascii="Tahoma" w:hAnsi="Tahoma" w:cs="Tahoma"/>
                <w:b/>
                <w:bCs/>
                <w:i/>
                <w:noProof/>
                <w:sz w:val="20"/>
                <w:szCs w:val="20"/>
              </w:rPr>
              <w:t>операцию</w:t>
            </w:r>
          </w:p>
        </w:tc>
      </w:tr>
    </w:tbl>
    <w:p w14:paraId="6E0AF356" w14:textId="77777777" w:rsidR="00EB2E6D" w:rsidRPr="00963E3D" w:rsidRDefault="00EB2E6D" w:rsidP="00EB2E6D">
      <w:pPr>
        <w:pStyle w:val="8"/>
        <w:spacing w:before="0" w:after="0"/>
        <w:ind w:left="425" w:right="567" w:firstLine="284"/>
        <w:jc w:val="right"/>
        <w:rPr>
          <w:rFonts w:ascii="Tahoma" w:hAnsi="Tahoma" w:cs="Tahoma"/>
          <w:bCs/>
          <w:i w:val="0"/>
          <w:noProof/>
          <w:sz w:val="16"/>
          <w:szCs w:val="16"/>
        </w:rPr>
      </w:pPr>
      <w:r w:rsidRPr="00963E3D">
        <w:rPr>
          <w:rFonts w:ascii="Tahoma" w:hAnsi="Tahoma" w:cs="Tahoma"/>
          <w:bCs/>
          <w:i w:val="0"/>
          <w:noProof/>
          <w:sz w:val="16"/>
          <w:szCs w:val="16"/>
        </w:rPr>
        <w:t>(Форма</w:t>
      </w:r>
      <w:r>
        <w:rPr>
          <w:rFonts w:ascii="Tahoma" w:hAnsi="Tahoma" w:cs="Tahoma"/>
          <w:bCs/>
          <w:i w:val="0"/>
          <w:noProof/>
          <w:sz w:val="16"/>
          <w:szCs w:val="16"/>
        </w:rPr>
        <w:t xml:space="preserve"> </w:t>
      </w:r>
      <w:r w:rsidRPr="00963E3D">
        <w:rPr>
          <w:rFonts w:ascii="Tahoma" w:hAnsi="Tahoma" w:cs="Tahoma"/>
          <w:bCs/>
          <w:i w:val="0"/>
          <w:noProof/>
          <w:sz w:val="16"/>
          <w:szCs w:val="16"/>
        </w:rPr>
        <w:t>В-4)</w:t>
      </w:r>
    </w:p>
    <w:p w14:paraId="352625E0" w14:textId="77777777" w:rsidR="00EB2E6D" w:rsidRPr="00963E3D" w:rsidRDefault="00EB2E6D" w:rsidP="00EB2E6D">
      <w:pPr>
        <w:rPr>
          <w:rFonts w:ascii="Tahoma" w:hAnsi="Tahoma" w:cs="Tahoma"/>
          <w:sz w:val="10"/>
          <w:szCs w:val="10"/>
        </w:rPr>
      </w:pPr>
    </w:p>
    <w:p w14:paraId="1387D121" w14:textId="77777777" w:rsidR="00EB2E6D" w:rsidRPr="00963E3D" w:rsidRDefault="00EB2E6D" w:rsidP="00EB2E6D">
      <w:pPr>
        <w:rPr>
          <w:rFonts w:ascii="Tahoma" w:hAnsi="Tahoma" w:cs="Tahoma"/>
          <w:sz w:val="20"/>
          <w:szCs w:val="20"/>
        </w:rPr>
      </w:pPr>
      <w:r w:rsidRPr="00963E3D">
        <w:rPr>
          <w:rFonts w:ascii="Tahoma" w:hAnsi="Tahoma" w:cs="Tahoma"/>
          <w:b/>
          <w:i/>
          <w:sz w:val="20"/>
          <w:szCs w:val="20"/>
        </w:rPr>
        <w:t>№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поручения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*</w:t>
      </w:r>
      <w:r w:rsidRPr="00963E3D">
        <w:rPr>
          <w:rFonts w:ascii="Tahoma" w:hAnsi="Tahoma" w:cs="Tahoma"/>
          <w:sz w:val="20"/>
          <w:szCs w:val="20"/>
        </w:rPr>
        <w:t>……………………………………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…………………………………</w:t>
      </w:r>
    </w:p>
    <w:p w14:paraId="5C6E8ECB" w14:textId="77777777" w:rsidR="00EB2E6D" w:rsidRPr="00963E3D" w:rsidRDefault="00EB2E6D" w:rsidP="00EB2E6D">
      <w:pPr>
        <w:ind w:left="1440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>по учету Д</w:t>
      </w:r>
      <w:r w:rsidRPr="00963E3D">
        <w:rPr>
          <w:rFonts w:ascii="Tahoma" w:hAnsi="Tahoma" w:cs="Tahoma"/>
          <w:sz w:val="20"/>
          <w:szCs w:val="20"/>
          <w:vertAlign w:val="superscript"/>
        </w:rPr>
        <w:t>епонента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ab/>
      </w:r>
      <w:r w:rsidRPr="00963E3D">
        <w:rPr>
          <w:rFonts w:ascii="Tahoma" w:hAnsi="Tahoma" w:cs="Tahoma"/>
          <w:sz w:val="20"/>
          <w:szCs w:val="20"/>
          <w:vertAlign w:val="superscript"/>
        </w:rPr>
        <w:tab/>
      </w:r>
      <w:r w:rsidRPr="00963E3D">
        <w:rPr>
          <w:rFonts w:ascii="Tahoma" w:hAnsi="Tahoma" w:cs="Tahoma"/>
          <w:sz w:val="20"/>
          <w:szCs w:val="20"/>
          <w:vertAlign w:val="superscript"/>
        </w:rPr>
        <w:tab/>
      </w:r>
      <w:r w:rsidRPr="00963E3D">
        <w:rPr>
          <w:rFonts w:ascii="Tahoma" w:hAnsi="Tahoma" w:cs="Tahoma"/>
          <w:sz w:val="20"/>
          <w:szCs w:val="20"/>
          <w:vertAlign w:val="superscript"/>
        </w:rPr>
        <w:tab/>
      </w:r>
      <w:r w:rsidRPr="00963E3D">
        <w:rPr>
          <w:rFonts w:ascii="Tahoma" w:hAnsi="Tahoma" w:cs="Tahoma"/>
          <w:sz w:val="20"/>
          <w:szCs w:val="20"/>
          <w:vertAlign w:val="superscript"/>
        </w:rPr>
        <w:tab/>
      </w:r>
      <w:r w:rsidRPr="00963E3D">
        <w:rPr>
          <w:rFonts w:ascii="Tahoma" w:hAnsi="Tahoma" w:cs="Tahoma"/>
          <w:sz w:val="20"/>
          <w:szCs w:val="20"/>
          <w:vertAlign w:val="superscript"/>
        </w:rPr>
        <w:tab/>
        <w:t>дата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поручения</w:t>
      </w:r>
    </w:p>
    <w:p w14:paraId="1868D73E" w14:textId="77777777" w:rsidR="00EB2E6D" w:rsidRPr="00963E3D" w:rsidRDefault="00EB2E6D" w:rsidP="00EB2E6D">
      <w:pPr>
        <w:ind w:left="1440"/>
        <w:rPr>
          <w:rFonts w:ascii="Tahoma" w:hAnsi="Tahoma" w:cs="Tahoma"/>
          <w:sz w:val="10"/>
          <w:szCs w:val="10"/>
          <w:vertAlign w:val="superscript"/>
        </w:rPr>
      </w:pPr>
    </w:p>
    <w:p w14:paraId="091622AB" w14:textId="77777777" w:rsidR="00EB2E6D" w:rsidRPr="00963E3D" w:rsidRDefault="00EB2E6D" w:rsidP="00EB2E6D">
      <w:pPr>
        <w:pStyle w:val="27"/>
        <w:tabs>
          <w:tab w:val="right" w:leader="dot" w:pos="9781"/>
        </w:tabs>
        <w:spacing w:after="0" w:line="240" w:lineRule="auto"/>
        <w:ind w:right="284"/>
        <w:rPr>
          <w:rFonts w:ascii="Tahoma" w:hAnsi="Tahoma" w:cs="Tahoma"/>
          <w:sz w:val="20"/>
          <w:szCs w:val="20"/>
        </w:rPr>
      </w:pPr>
      <w:r w:rsidRPr="00963E3D">
        <w:rPr>
          <w:rFonts w:ascii="Tahoma" w:hAnsi="Tahoma" w:cs="Tahoma"/>
          <w:b/>
          <w:i/>
          <w:sz w:val="20"/>
          <w:szCs w:val="20"/>
        </w:rPr>
        <w:t>1.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Инициатор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операции: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ab/>
      </w:r>
    </w:p>
    <w:p w14:paraId="313CB5FD" w14:textId="77777777" w:rsidR="00EB2E6D" w:rsidRPr="00963E3D" w:rsidRDefault="00EB2E6D" w:rsidP="00EB2E6D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963E3D">
        <w:rPr>
          <w:rFonts w:ascii="Tahoma" w:hAnsi="Tahoma" w:cs="Tahoma"/>
          <w:sz w:val="16"/>
          <w:szCs w:val="16"/>
          <w:vertAlign w:val="superscript"/>
        </w:rPr>
        <w:t>(</w:t>
      </w:r>
      <w:r w:rsidRPr="00963E3D">
        <w:rPr>
          <w:rFonts w:ascii="Tahoma" w:hAnsi="Tahoma" w:cs="Tahoma"/>
          <w:sz w:val="20"/>
          <w:szCs w:val="20"/>
          <w:vertAlign w:val="superscript"/>
        </w:rPr>
        <w:t>фамилия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и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инициалы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или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наименование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инициатора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операции)</w:t>
      </w:r>
    </w:p>
    <w:p w14:paraId="011E89C6" w14:textId="77777777" w:rsidR="00EB2E6D" w:rsidRPr="00963E3D" w:rsidRDefault="00EB2E6D" w:rsidP="00EB2E6D">
      <w:pPr>
        <w:pStyle w:val="27"/>
        <w:ind w:right="284"/>
        <w:rPr>
          <w:rFonts w:ascii="Tahoma" w:hAnsi="Tahoma" w:cs="Tahoma"/>
          <w:b/>
          <w:sz w:val="18"/>
          <w:szCs w:val="18"/>
        </w:rPr>
      </w:pPr>
      <w:r w:rsidRPr="00963E3D">
        <w:rPr>
          <w:rFonts w:ascii="Tahoma" w:hAnsi="Tahoma" w:cs="Tahoma"/>
          <w:b/>
          <w:i/>
          <w:sz w:val="18"/>
          <w:szCs w:val="18"/>
        </w:rPr>
        <w:t>2</w:t>
      </w:r>
      <w:r w:rsidRPr="00963E3D">
        <w:rPr>
          <w:rFonts w:ascii="Tahoma" w:hAnsi="Tahoma" w:cs="Tahoma"/>
          <w:b/>
          <w:i/>
          <w:sz w:val="20"/>
          <w:szCs w:val="20"/>
        </w:rPr>
        <w:t>.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Содержание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операции:</w:t>
      </w:r>
      <w:r>
        <w:rPr>
          <w:rFonts w:ascii="Tahoma" w:hAnsi="Tahoma" w:cs="Tahoma"/>
          <w:b/>
          <w:i/>
          <w:sz w:val="18"/>
          <w:szCs w:val="18"/>
        </w:rPr>
        <w:t xml:space="preserve"> </w:t>
      </w:r>
      <w:r w:rsidRPr="00963E3D">
        <w:rPr>
          <w:rFonts w:ascii="Tahoma" w:hAnsi="Tahoma" w:cs="Tahoma"/>
          <w:i/>
          <w:sz w:val="16"/>
          <w:szCs w:val="16"/>
        </w:rPr>
        <w:t>(выбрать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963E3D">
        <w:rPr>
          <w:rFonts w:ascii="Tahoma" w:hAnsi="Tahoma" w:cs="Tahoma"/>
          <w:i/>
          <w:sz w:val="16"/>
          <w:szCs w:val="16"/>
        </w:rPr>
        <w:t>одно)</w:t>
      </w:r>
      <w:r w:rsidRPr="00963E3D">
        <w:rPr>
          <w:rFonts w:ascii="Tahoma" w:hAnsi="Tahoma" w:cs="Tahoma"/>
          <w:i/>
          <w:sz w:val="18"/>
          <w:szCs w:val="18"/>
        </w:rPr>
        <w:t>:</w:t>
      </w:r>
      <w:r w:rsidRPr="00963E3D">
        <w:rPr>
          <w:rFonts w:ascii="Tahoma" w:hAnsi="Tahoma" w:cs="Tahoma"/>
          <w:i/>
          <w:sz w:val="18"/>
          <w:szCs w:val="18"/>
        </w:rPr>
        <w:tab/>
      </w:r>
      <w:r w:rsidRPr="00963E3D"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</w:t>
      </w:r>
    </w:p>
    <w:p w14:paraId="0B9822C3" w14:textId="77777777" w:rsidR="00EB2E6D" w:rsidRPr="00963E3D" w:rsidRDefault="00EB2E6D" w:rsidP="00EB2E6D">
      <w:pPr>
        <w:pBdr>
          <w:top w:val="single" w:sz="4" w:space="1" w:color="auto"/>
        </w:pBdr>
        <w:spacing w:before="60"/>
        <w:rPr>
          <w:rFonts w:ascii="Tahoma" w:hAnsi="Tahoma" w:cs="Tahoma"/>
          <w:sz w:val="18"/>
          <w:szCs w:val="18"/>
          <w:vertAlign w:val="superscript"/>
        </w:rPr>
      </w:pPr>
      <w:r w:rsidRPr="00963E3D">
        <w:rPr>
          <w:rFonts w:ascii="Tahoma" w:hAnsi="Tahoma" w:cs="Tahoma"/>
          <w:sz w:val="18"/>
          <w:szCs w:val="18"/>
        </w:rPr>
        <w:sym w:font="Wingdings 2" w:char="F0A3"/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принять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ценные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бумаги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к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учету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/на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хранение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(зачислить)</w:t>
      </w:r>
      <w:r w:rsidRPr="00963E3D">
        <w:rPr>
          <w:rFonts w:ascii="Tahoma" w:hAnsi="Tahoma" w:cs="Tahoma"/>
          <w:sz w:val="18"/>
          <w:szCs w:val="18"/>
        </w:rPr>
        <w:tab/>
      </w:r>
      <w:r w:rsidRPr="00963E3D">
        <w:rPr>
          <w:rFonts w:ascii="Tahoma" w:hAnsi="Tahoma" w:cs="Tahoma"/>
          <w:sz w:val="18"/>
          <w:szCs w:val="18"/>
        </w:rPr>
        <w:sym w:font="Wingdings 2" w:char="F0A3"/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снять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ценные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бумаги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с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учета/выдать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из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хранения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(списать)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667A3E4C" w14:textId="77777777" w:rsidR="00EB2E6D" w:rsidRPr="00963E3D" w:rsidRDefault="00EB2E6D" w:rsidP="00EB2E6D">
      <w:pPr>
        <w:spacing w:before="60"/>
        <w:rPr>
          <w:rFonts w:ascii="Tahoma" w:hAnsi="Tahoma" w:cs="Tahoma"/>
          <w:sz w:val="18"/>
          <w:szCs w:val="18"/>
        </w:rPr>
      </w:pPr>
      <w:r w:rsidRPr="00963E3D">
        <w:rPr>
          <w:rFonts w:ascii="Tahoma" w:hAnsi="Tahoma" w:cs="Tahoma"/>
          <w:sz w:val="18"/>
          <w:szCs w:val="18"/>
        </w:rPr>
        <w:sym w:font="Wingdings 2" w:char="F0A3"/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перевести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963E3D">
        <w:rPr>
          <w:rFonts w:ascii="Tahoma" w:hAnsi="Tahoma" w:cs="Tahoma"/>
          <w:sz w:val="18"/>
          <w:szCs w:val="18"/>
        </w:rPr>
        <w:t>цб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с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изменением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места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(раздела)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учета/хранения</w:t>
      </w:r>
      <w:r w:rsidRPr="00963E3D">
        <w:rPr>
          <w:rFonts w:ascii="Tahoma" w:hAnsi="Tahoma" w:cs="Tahoma"/>
          <w:sz w:val="18"/>
          <w:szCs w:val="18"/>
        </w:rPr>
        <w:tab/>
      </w:r>
      <w:r w:rsidRPr="00963E3D">
        <w:rPr>
          <w:rFonts w:ascii="Tahoma" w:hAnsi="Tahoma" w:cs="Tahoma"/>
          <w:sz w:val="18"/>
          <w:szCs w:val="18"/>
        </w:rPr>
        <w:sym w:font="Wingdings 2" w:char="F0A3"/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перевести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963E3D">
        <w:rPr>
          <w:rFonts w:ascii="Tahoma" w:hAnsi="Tahoma" w:cs="Tahoma"/>
          <w:sz w:val="18"/>
          <w:szCs w:val="18"/>
        </w:rPr>
        <w:t>цб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без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изменения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места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(раздела)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учета/хранения</w:t>
      </w:r>
    </w:p>
    <w:p w14:paraId="7AB4DC6F" w14:textId="77777777" w:rsidR="00EB2E6D" w:rsidRPr="00963E3D" w:rsidRDefault="00EB2E6D" w:rsidP="00EB2E6D">
      <w:pPr>
        <w:spacing w:before="60"/>
        <w:rPr>
          <w:rFonts w:ascii="Tahoma" w:hAnsi="Tahoma" w:cs="Tahoma"/>
          <w:sz w:val="18"/>
          <w:szCs w:val="18"/>
          <w:vertAlign w:val="superscript"/>
        </w:rPr>
      </w:pPr>
      <w:r w:rsidRPr="00963E3D">
        <w:rPr>
          <w:rFonts w:ascii="Tahoma" w:hAnsi="Tahoma" w:cs="Tahoma"/>
          <w:sz w:val="18"/>
          <w:szCs w:val="18"/>
        </w:rPr>
        <w:sym w:font="Wingdings 2" w:char="F0A3"/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изменить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место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(раздел)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учета/хранения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ценных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бумаг</w:t>
      </w:r>
      <w:r w:rsidRPr="00963E3D">
        <w:rPr>
          <w:rFonts w:ascii="Tahoma" w:hAnsi="Tahoma" w:cs="Tahoma"/>
          <w:sz w:val="18"/>
          <w:szCs w:val="18"/>
        </w:rPr>
        <w:tab/>
      </w:r>
      <w:r w:rsidRPr="00963E3D">
        <w:rPr>
          <w:rFonts w:ascii="Tahoma" w:hAnsi="Tahoma" w:cs="Tahoma"/>
          <w:sz w:val="18"/>
          <w:szCs w:val="18"/>
        </w:rPr>
        <w:sym w:font="Wingdings 2" w:char="F0A3"/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принять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участие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в</w:t>
      </w:r>
      <w:r>
        <w:rPr>
          <w:rFonts w:ascii="Tahoma" w:hAnsi="Tahoma" w:cs="Tahoma"/>
          <w:sz w:val="18"/>
          <w:szCs w:val="18"/>
        </w:rPr>
        <w:t xml:space="preserve"> Г</w:t>
      </w:r>
      <w:r w:rsidRPr="00963E3D">
        <w:rPr>
          <w:rFonts w:ascii="Tahoma" w:hAnsi="Tahoma" w:cs="Tahoma"/>
          <w:sz w:val="18"/>
          <w:szCs w:val="18"/>
        </w:rPr>
        <w:t>лобальной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операции</w:t>
      </w:r>
    </w:p>
    <w:p w14:paraId="0779895C" w14:textId="77777777" w:rsidR="00EB2E6D" w:rsidRPr="00963E3D" w:rsidRDefault="00EB2E6D" w:rsidP="00EB2E6D">
      <w:pPr>
        <w:spacing w:before="60"/>
        <w:rPr>
          <w:rFonts w:ascii="Tahoma" w:hAnsi="Tahoma" w:cs="Tahoma"/>
          <w:sz w:val="18"/>
          <w:szCs w:val="18"/>
          <w:vertAlign w:val="superscript"/>
        </w:rPr>
      </w:pPr>
      <w:r w:rsidRPr="00963E3D">
        <w:rPr>
          <w:rFonts w:ascii="Tahoma" w:hAnsi="Tahoma" w:cs="Tahoma"/>
          <w:sz w:val="18"/>
          <w:szCs w:val="18"/>
        </w:rPr>
        <w:sym w:font="Wingdings 2" w:char="F0A3"/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блокировать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ценные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бумаги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на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счете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sym w:font="Wingdings 2" w:char="F0A3"/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снять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блокирование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ценных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бумаг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на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счете</w:t>
      </w:r>
    </w:p>
    <w:p w14:paraId="5C974BC9" w14:textId="77777777" w:rsidR="00EB2E6D" w:rsidRPr="00963E3D" w:rsidRDefault="00EB2E6D" w:rsidP="00EB2E6D">
      <w:pPr>
        <w:pBdr>
          <w:bottom w:val="single" w:sz="4" w:space="1" w:color="auto"/>
        </w:pBdr>
        <w:spacing w:before="60" w:after="240"/>
        <w:rPr>
          <w:rFonts w:ascii="Tahoma" w:hAnsi="Tahoma" w:cs="Tahoma"/>
          <w:sz w:val="18"/>
          <w:szCs w:val="18"/>
          <w:vertAlign w:val="superscript"/>
        </w:rPr>
      </w:pPr>
      <w:r w:rsidRPr="00963E3D">
        <w:rPr>
          <w:rFonts w:ascii="Tahoma" w:hAnsi="Tahoma" w:cs="Tahoma"/>
          <w:sz w:val="18"/>
          <w:szCs w:val="18"/>
        </w:rPr>
        <w:sym w:font="Wingdings 2" w:char="F0A3"/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передать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ценные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бумаги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в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залог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ab/>
      </w:r>
      <w:r w:rsidRPr="00963E3D">
        <w:rPr>
          <w:rFonts w:ascii="Tahoma" w:hAnsi="Tahoma" w:cs="Tahoma"/>
          <w:sz w:val="18"/>
          <w:szCs w:val="18"/>
        </w:rPr>
        <w:sym w:font="Wingdings 2" w:char="F0A3"/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принять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ценные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бумаги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из</w:t>
      </w:r>
      <w:r>
        <w:rPr>
          <w:rFonts w:ascii="Tahoma" w:hAnsi="Tahoma" w:cs="Tahoma"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>залога</w:t>
      </w:r>
    </w:p>
    <w:p w14:paraId="33435528" w14:textId="77777777" w:rsidR="00EB2E6D" w:rsidRPr="00963E3D" w:rsidRDefault="00EB2E6D" w:rsidP="00EB2E6D">
      <w:pPr>
        <w:pStyle w:val="27"/>
        <w:tabs>
          <w:tab w:val="right" w:leader="dot" w:pos="9781"/>
        </w:tabs>
        <w:spacing w:after="0" w:line="360" w:lineRule="auto"/>
        <w:ind w:right="284"/>
        <w:rPr>
          <w:rFonts w:ascii="Tahoma" w:hAnsi="Tahoma" w:cs="Tahoma"/>
          <w:sz w:val="20"/>
          <w:szCs w:val="20"/>
        </w:rPr>
      </w:pPr>
      <w:r w:rsidRPr="00963E3D">
        <w:rPr>
          <w:rFonts w:ascii="Tahoma" w:hAnsi="Tahoma" w:cs="Tahoma"/>
          <w:b/>
          <w:i/>
          <w:sz w:val="20"/>
          <w:szCs w:val="20"/>
        </w:rPr>
        <w:t>3.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Основание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/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особые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условия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операции:</w:t>
      </w:r>
      <w:r w:rsidRPr="00963E3D">
        <w:rPr>
          <w:rFonts w:ascii="Tahoma" w:hAnsi="Tahoma" w:cs="Tahoma"/>
          <w:sz w:val="20"/>
          <w:szCs w:val="20"/>
        </w:rPr>
        <w:tab/>
      </w:r>
    </w:p>
    <w:p w14:paraId="3926B207" w14:textId="77777777" w:rsidR="00EB2E6D" w:rsidRPr="00963E3D" w:rsidRDefault="00EB2E6D" w:rsidP="00EB2E6D">
      <w:pPr>
        <w:pStyle w:val="27"/>
        <w:tabs>
          <w:tab w:val="right" w:leader="dot" w:pos="9781"/>
        </w:tabs>
        <w:spacing w:after="0" w:line="240" w:lineRule="auto"/>
        <w:ind w:right="284"/>
        <w:rPr>
          <w:rFonts w:ascii="Tahoma" w:hAnsi="Tahoma" w:cs="Tahoma"/>
          <w:b/>
          <w:i/>
          <w:sz w:val="20"/>
          <w:szCs w:val="20"/>
        </w:rPr>
      </w:pPr>
      <w:r w:rsidRPr="00963E3D">
        <w:rPr>
          <w:rFonts w:ascii="Tahoma" w:hAnsi="Tahoma" w:cs="Tahoma"/>
          <w:sz w:val="20"/>
          <w:szCs w:val="20"/>
        </w:rPr>
        <w:tab/>
      </w:r>
    </w:p>
    <w:p w14:paraId="1C888FDC" w14:textId="77777777" w:rsidR="00EB2E6D" w:rsidRPr="00963E3D" w:rsidRDefault="00EB2E6D" w:rsidP="00EB2E6D">
      <w:pPr>
        <w:pStyle w:val="27"/>
        <w:tabs>
          <w:tab w:val="right" w:leader="dot" w:pos="9781"/>
        </w:tabs>
        <w:spacing w:after="0" w:line="240" w:lineRule="auto"/>
        <w:ind w:right="284"/>
        <w:jc w:val="center"/>
        <w:rPr>
          <w:rFonts w:ascii="Tahoma" w:hAnsi="Tahoma" w:cs="Tahoma"/>
          <w:b/>
          <w:sz w:val="20"/>
          <w:szCs w:val="20"/>
        </w:rPr>
      </w:pPr>
      <w:r w:rsidRPr="00963E3D">
        <w:rPr>
          <w:rFonts w:ascii="Tahoma" w:hAnsi="Tahoma" w:cs="Tahoma"/>
          <w:sz w:val="20"/>
          <w:szCs w:val="20"/>
          <w:vertAlign w:val="superscript"/>
        </w:rPr>
        <w:t>(наименование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и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реквизиты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договора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и/или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реквизиты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сделки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(дата,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сумма,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дата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расчетов)</w:t>
      </w:r>
    </w:p>
    <w:p w14:paraId="3E03B22E" w14:textId="77777777" w:rsidR="00EB2E6D" w:rsidRPr="00963E3D" w:rsidRDefault="00EB2E6D" w:rsidP="00EB2E6D">
      <w:pPr>
        <w:pStyle w:val="27"/>
        <w:tabs>
          <w:tab w:val="right" w:leader="dot" w:pos="9781"/>
        </w:tabs>
        <w:spacing w:before="120" w:after="0" w:line="240" w:lineRule="auto"/>
        <w:ind w:right="284"/>
        <w:rPr>
          <w:rFonts w:ascii="Tahoma" w:hAnsi="Tahoma" w:cs="Tahoma"/>
          <w:i/>
          <w:sz w:val="18"/>
          <w:szCs w:val="18"/>
        </w:rPr>
      </w:pPr>
      <w:r w:rsidRPr="00963E3D">
        <w:rPr>
          <w:rFonts w:ascii="Tahoma" w:hAnsi="Tahoma" w:cs="Tahoma"/>
          <w:i/>
          <w:sz w:val="18"/>
          <w:szCs w:val="18"/>
        </w:rPr>
        <w:tab/>
      </w:r>
    </w:p>
    <w:p w14:paraId="2ED75E96" w14:textId="77777777" w:rsidR="00EB2E6D" w:rsidRPr="00963E3D" w:rsidRDefault="00EB2E6D" w:rsidP="00EB2E6D">
      <w:pPr>
        <w:tabs>
          <w:tab w:val="right" w:leader="dot" w:pos="9781"/>
        </w:tabs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963E3D">
        <w:rPr>
          <w:rFonts w:ascii="Tahoma" w:hAnsi="Tahoma" w:cs="Tahoma"/>
          <w:sz w:val="20"/>
          <w:szCs w:val="20"/>
          <w:vertAlign w:val="superscript"/>
        </w:rPr>
        <w:t>(реквизиты</w:t>
      </w:r>
      <w:r>
        <w:rPr>
          <w:rFonts w:ascii="Tahoma" w:hAnsi="Tahoma" w:cs="Tahoma"/>
          <w:sz w:val="20"/>
          <w:szCs w:val="20"/>
          <w:vertAlign w:val="superscript"/>
        </w:rPr>
        <w:t xml:space="preserve"> Г</w:t>
      </w:r>
      <w:r w:rsidRPr="00963E3D">
        <w:rPr>
          <w:rFonts w:ascii="Tahoma" w:hAnsi="Tahoma" w:cs="Tahoma"/>
          <w:sz w:val="20"/>
          <w:szCs w:val="20"/>
          <w:vertAlign w:val="superscript"/>
        </w:rPr>
        <w:t>лобальной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операции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(номер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и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дата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Решения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или,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Проспекта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эмиссии),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14:paraId="17546C19" w14:textId="77777777" w:rsidR="00EB2E6D" w:rsidRPr="00963E3D" w:rsidRDefault="00EB2E6D" w:rsidP="00EB2E6D">
      <w:pPr>
        <w:pStyle w:val="27"/>
        <w:tabs>
          <w:tab w:val="right" w:leader="dot" w:pos="9781"/>
        </w:tabs>
        <w:spacing w:before="120" w:after="0" w:line="240" w:lineRule="auto"/>
        <w:ind w:right="284"/>
        <w:rPr>
          <w:rFonts w:ascii="Tahoma" w:hAnsi="Tahoma" w:cs="Tahoma"/>
          <w:i/>
          <w:sz w:val="18"/>
          <w:szCs w:val="18"/>
        </w:rPr>
      </w:pPr>
      <w:r w:rsidRPr="00963E3D">
        <w:rPr>
          <w:rFonts w:ascii="Tahoma" w:hAnsi="Tahoma" w:cs="Tahoma"/>
          <w:i/>
          <w:sz w:val="18"/>
          <w:szCs w:val="18"/>
        </w:rPr>
        <w:tab/>
      </w:r>
    </w:p>
    <w:p w14:paraId="1CC3B920" w14:textId="77777777" w:rsidR="00EB2E6D" w:rsidRPr="00963E3D" w:rsidRDefault="00EB2E6D" w:rsidP="00EB2E6D">
      <w:pPr>
        <w:pStyle w:val="27"/>
        <w:tabs>
          <w:tab w:val="left" w:pos="2977"/>
        </w:tabs>
        <w:spacing w:after="0" w:line="240" w:lineRule="auto"/>
        <w:ind w:right="284"/>
        <w:jc w:val="center"/>
        <w:rPr>
          <w:rFonts w:ascii="Tahoma" w:hAnsi="Tahoma" w:cs="Tahoma"/>
          <w:i/>
          <w:sz w:val="20"/>
          <w:szCs w:val="20"/>
          <w:vertAlign w:val="superscript"/>
        </w:rPr>
      </w:pPr>
      <w:r w:rsidRPr="00963E3D">
        <w:rPr>
          <w:rFonts w:ascii="Tahoma" w:hAnsi="Tahoma" w:cs="Tahoma"/>
          <w:i/>
          <w:sz w:val="20"/>
          <w:szCs w:val="20"/>
          <w:vertAlign w:val="superscript"/>
        </w:rPr>
        <w:t>(перечень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особых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условий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проведения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операции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(если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есть)</w:t>
      </w:r>
    </w:p>
    <w:p w14:paraId="1BA1C363" w14:textId="77777777" w:rsidR="00EB2E6D" w:rsidRPr="00963E3D" w:rsidRDefault="00EB2E6D" w:rsidP="00EB2E6D">
      <w:pPr>
        <w:pStyle w:val="27"/>
        <w:tabs>
          <w:tab w:val="right" w:leader="dot" w:pos="9781"/>
        </w:tabs>
        <w:spacing w:after="0" w:line="240" w:lineRule="auto"/>
        <w:ind w:right="284"/>
        <w:rPr>
          <w:rFonts w:ascii="Tahoma" w:hAnsi="Tahoma" w:cs="Tahoma"/>
          <w:sz w:val="20"/>
          <w:szCs w:val="20"/>
        </w:rPr>
      </w:pPr>
      <w:r w:rsidRPr="00963E3D">
        <w:rPr>
          <w:rFonts w:ascii="Tahoma" w:hAnsi="Tahoma" w:cs="Tahoma"/>
          <w:b/>
          <w:i/>
          <w:sz w:val="20"/>
          <w:szCs w:val="20"/>
        </w:rPr>
        <w:t>4.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Ценные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бумаги: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ab/>
      </w:r>
    </w:p>
    <w:p w14:paraId="27D180BD" w14:textId="77777777" w:rsidR="00EB2E6D" w:rsidRPr="00963E3D" w:rsidRDefault="00EB2E6D" w:rsidP="00EB2E6D">
      <w:pPr>
        <w:pStyle w:val="27"/>
        <w:tabs>
          <w:tab w:val="right" w:leader="dot" w:pos="9781"/>
        </w:tabs>
        <w:spacing w:after="0" w:line="240" w:lineRule="auto"/>
        <w:ind w:right="284"/>
        <w:rPr>
          <w:rFonts w:ascii="Tahoma" w:hAnsi="Tahoma" w:cs="Tahoma"/>
          <w:b/>
          <w:i/>
          <w:sz w:val="20"/>
          <w:szCs w:val="20"/>
        </w:rPr>
      </w:pPr>
      <w:r w:rsidRPr="00963E3D">
        <w:rPr>
          <w:rFonts w:ascii="Tahoma" w:hAnsi="Tahoma" w:cs="Tahoma"/>
          <w:sz w:val="20"/>
          <w:szCs w:val="20"/>
        </w:rPr>
        <w:tab/>
      </w:r>
    </w:p>
    <w:p w14:paraId="2B4488FC" w14:textId="77777777" w:rsidR="00EB2E6D" w:rsidRPr="00963E3D" w:rsidRDefault="00EB2E6D" w:rsidP="00EB2E6D">
      <w:pPr>
        <w:tabs>
          <w:tab w:val="right" w:leader="dot" w:pos="9781"/>
        </w:tabs>
        <w:ind w:left="2127" w:firstLine="709"/>
        <w:rPr>
          <w:rFonts w:ascii="Tahoma" w:hAnsi="Tahoma" w:cs="Tahoma"/>
          <w:sz w:val="20"/>
          <w:szCs w:val="20"/>
          <w:vertAlign w:val="superscript"/>
        </w:rPr>
      </w:pPr>
      <w:r w:rsidRPr="00963E3D">
        <w:rPr>
          <w:rFonts w:ascii="Tahoma" w:hAnsi="Tahoma" w:cs="Tahoma"/>
          <w:sz w:val="20"/>
          <w:szCs w:val="20"/>
          <w:vertAlign w:val="superscript"/>
        </w:rPr>
        <w:t>(Эмитент,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тип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выпуска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номер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государственной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регистрации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или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ISIN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код)</w:t>
      </w:r>
    </w:p>
    <w:p w14:paraId="7F47F978" w14:textId="77777777" w:rsidR="00EB2E6D" w:rsidRPr="00963E3D" w:rsidRDefault="00EB2E6D" w:rsidP="00EB2E6D">
      <w:pPr>
        <w:pStyle w:val="27"/>
        <w:tabs>
          <w:tab w:val="right" w:leader="dot" w:pos="9781"/>
        </w:tabs>
        <w:spacing w:after="0" w:line="240" w:lineRule="auto"/>
        <w:ind w:right="284"/>
        <w:rPr>
          <w:rFonts w:ascii="Tahoma" w:hAnsi="Tahoma" w:cs="Tahoma"/>
          <w:b/>
          <w:i/>
          <w:sz w:val="20"/>
          <w:szCs w:val="20"/>
        </w:rPr>
      </w:pPr>
      <w:r w:rsidRPr="00963E3D">
        <w:rPr>
          <w:rFonts w:ascii="Tahoma" w:hAnsi="Tahoma" w:cs="Tahoma"/>
          <w:b/>
          <w:i/>
          <w:sz w:val="20"/>
          <w:szCs w:val="20"/>
        </w:rPr>
        <w:t>5.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Количество:</w:t>
      </w:r>
      <w:r>
        <w:rPr>
          <w:rFonts w:ascii="Tahoma" w:hAnsi="Tahoma" w:cs="Tahoma"/>
          <w:b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ab/>
      </w:r>
    </w:p>
    <w:p w14:paraId="073A6D34" w14:textId="77777777" w:rsidR="00EB2E6D" w:rsidRPr="00963E3D" w:rsidRDefault="00EB2E6D" w:rsidP="00EB2E6D">
      <w:pPr>
        <w:tabs>
          <w:tab w:val="right" w:leader="dot" w:pos="9781"/>
        </w:tabs>
        <w:rPr>
          <w:rFonts w:ascii="Tahoma" w:hAnsi="Tahoma" w:cs="Tahoma"/>
          <w:sz w:val="20"/>
          <w:szCs w:val="20"/>
          <w:vertAlign w:val="superscript"/>
        </w:rPr>
      </w:pPr>
      <w:r w:rsidRPr="00963E3D">
        <w:rPr>
          <w:rFonts w:ascii="Tahoma" w:hAnsi="Tahoma" w:cs="Tahoma"/>
          <w:sz w:val="20"/>
          <w:szCs w:val="20"/>
        </w:rPr>
        <w:tab/>
      </w:r>
      <w:r w:rsidRPr="00963E3D">
        <w:rPr>
          <w:rFonts w:ascii="Tahoma" w:hAnsi="Tahoma" w:cs="Tahoma"/>
          <w:sz w:val="20"/>
          <w:szCs w:val="20"/>
        </w:rPr>
        <w:tab/>
      </w:r>
      <w:r w:rsidRPr="00963E3D">
        <w:rPr>
          <w:rFonts w:ascii="Tahoma" w:hAnsi="Tahoma" w:cs="Tahoma"/>
          <w:sz w:val="20"/>
          <w:szCs w:val="20"/>
        </w:rPr>
        <w:tab/>
      </w:r>
      <w:r w:rsidRPr="00963E3D">
        <w:rPr>
          <w:rFonts w:ascii="Tahoma" w:hAnsi="Tahoma" w:cs="Tahoma"/>
          <w:sz w:val="20"/>
          <w:szCs w:val="20"/>
        </w:rPr>
        <w:tab/>
      </w:r>
      <w:r w:rsidRPr="00963E3D">
        <w:rPr>
          <w:rFonts w:ascii="Tahoma" w:hAnsi="Tahoma" w:cs="Tahoma"/>
          <w:sz w:val="20"/>
          <w:szCs w:val="20"/>
        </w:rPr>
        <w:tab/>
      </w:r>
    </w:p>
    <w:p w14:paraId="677C1A10" w14:textId="77777777" w:rsidR="00EB2E6D" w:rsidRPr="00963E3D" w:rsidRDefault="00EB2E6D" w:rsidP="00EB2E6D">
      <w:pPr>
        <w:tabs>
          <w:tab w:val="right" w:leader="dot" w:pos="9781"/>
        </w:tabs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963E3D">
        <w:rPr>
          <w:rFonts w:ascii="Tahoma" w:hAnsi="Tahoma" w:cs="Tahoma"/>
          <w:sz w:val="20"/>
          <w:szCs w:val="20"/>
          <w:vertAlign w:val="superscript"/>
        </w:rPr>
        <w:t>(количество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в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штуках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(цифрами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и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прописью))</w:t>
      </w:r>
    </w:p>
    <w:p w14:paraId="1F00BE2B" w14:textId="77777777" w:rsidR="00EB2E6D" w:rsidRPr="00963E3D" w:rsidRDefault="00EB2E6D" w:rsidP="00EB2E6D">
      <w:pPr>
        <w:pStyle w:val="27"/>
        <w:tabs>
          <w:tab w:val="right" w:leader="dot" w:pos="9781"/>
        </w:tabs>
        <w:spacing w:after="0" w:line="240" w:lineRule="auto"/>
        <w:ind w:right="284"/>
        <w:rPr>
          <w:rFonts w:ascii="Tahoma" w:hAnsi="Tahoma" w:cs="Tahoma"/>
          <w:b/>
          <w:i/>
          <w:sz w:val="20"/>
          <w:szCs w:val="20"/>
        </w:rPr>
      </w:pPr>
      <w:r w:rsidRPr="00963E3D">
        <w:rPr>
          <w:rFonts w:ascii="Tahoma" w:hAnsi="Tahoma" w:cs="Tahoma"/>
          <w:b/>
          <w:i/>
          <w:sz w:val="20"/>
          <w:szCs w:val="20"/>
        </w:rPr>
        <w:t>6.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Общая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сумма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по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номиналу:</w:t>
      </w:r>
      <w:r w:rsidRPr="00963E3D">
        <w:rPr>
          <w:rFonts w:ascii="Tahoma" w:hAnsi="Tahoma" w:cs="Tahoma"/>
          <w:sz w:val="20"/>
          <w:szCs w:val="20"/>
        </w:rPr>
        <w:tab/>
      </w:r>
    </w:p>
    <w:p w14:paraId="7A8C2FBD" w14:textId="77777777" w:rsidR="00EB2E6D" w:rsidRPr="00963E3D" w:rsidRDefault="00EB2E6D" w:rsidP="00EB2E6D">
      <w:pPr>
        <w:jc w:val="center"/>
        <w:rPr>
          <w:rFonts w:ascii="Tahoma" w:hAnsi="Tahoma" w:cs="Tahoma"/>
          <w:i/>
          <w:sz w:val="20"/>
          <w:szCs w:val="20"/>
          <w:vertAlign w:val="superscript"/>
        </w:rPr>
      </w:pPr>
      <w:r w:rsidRPr="00963E3D">
        <w:rPr>
          <w:rFonts w:ascii="Tahoma" w:hAnsi="Tahoma" w:cs="Tahoma"/>
          <w:i/>
          <w:sz w:val="20"/>
          <w:szCs w:val="20"/>
          <w:vertAlign w:val="superscript"/>
        </w:rPr>
        <w:tab/>
      </w:r>
      <w:proofErr w:type="gramStart"/>
      <w:r w:rsidRPr="00963E3D">
        <w:rPr>
          <w:rFonts w:ascii="Tahoma" w:hAnsi="Tahoma" w:cs="Tahoma"/>
          <w:i/>
          <w:sz w:val="20"/>
          <w:szCs w:val="20"/>
          <w:vertAlign w:val="superscript"/>
        </w:rPr>
        <w:t>(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для</w:t>
      </w:r>
      <w:proofErr w:type="gramEnd"/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облигаций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-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сумма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по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номиналу)</w:t>
      </w:r>
    </w:p>
    <w:p w14:paraId="6F1067BC" w14:textId="77777777" w:rsidR="00EB2E6D" w:rsidRPr="00963E3D" w:rsidRDefault="00EB2E6D" w:rsidP="00EB2E6D">
      <w:pPr>
        <w:pStyle w:val="27"/>
        <w:tabs>
          <w:tab w:val="left" w:pos="2977"/>
        </w:tabs>
        <w:ind w:right="284"/>
        <w:rPr>
          <w:rFonts w:ascii="Tahoma" w:hAnsi="Tahoma" w:cs="Tahoma"/>
          <w:b/>
          <w:i/>
          <w:sz w:val="20"/>
          <w:szCs w:val="20"/>
        </w:rPr>
      </w:pPr>
      <w:r w:rsidRPr="00963E3D">
        <w:rPr>
          <w:rFonts w:ascii="Tahoma" w:hAnsi="Tahoma" w:cs="Tahoma"/>
          <w:b/>
          <w:i/>
          <w:sz w:val="20"/>
          <w:szCs w:val="20"/>
        </w:rPr>
        <w:t>7.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Реквизиты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места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списания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ценных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бумаг:</w:t>
      </w:r>
      <w:r>
        <w:rPr>
          <w:rFonts w:ascii="Tahoma" w:hAnsi="Tahoma" w:cs="Tahoma"/>
          <w:b/>
          <w:i/>
          <w:sz w:val="20"/>
          <w:szCs w:val="20"/>
          <w:vertAlign w:val="superscript"/>
        </w:rPr>
        <w:t xml:space="preserve"> </w:t>
      </w:r>
    </w:p>
    <w:p w14:paraId="63687DB9" w14:textId="77777777" w:rsidR="00EB2E6D" w:rsidRPr="00963E3D" w:rsidRDefault="00EB2E6D" w:rsidP="00EB2E6D">
      <w:pPr>
        <w:pStyle w:val="27"/>
        <w:tabs>
          <w:tab w:val="right" w:leader="dot" w:pos="5103"/>
          <w:tab w:val="right" w:leader="dot" w:pos="9781"/>
        </w:tabs>
        <w:spacing w:after="0" w:line="240" w:lineRule="auto"/>
        <w:ind w:right="284" w:firstLine="567"/>
        <w:rPr>
          <w:rFonts w:ascii="Tahoma" w:hAnsi="Tahoma" w:cs="Tahoma"/>
          <w:i/>
          <w:sz w:val="18"/>
          <w:szCs w:val="18"/>
        </w:rPr>
      </w:pPr>
      <w:r w:rsidRPr="00963E3D">
        <w:rPr>
          <w:rFonts w:ascii="Tahoma" w:hAnsi="Tahoma" w:cs="Tahoma"/>
          <w:i/>
          <w:sz w:val="18"/>
          <w:szCs w:val="18"/>
        </w:rPr>
        <w:t>Счет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963E3D">
        <w:rPr>
          <w:rFonts w:ascii="Tahoma" w:hAnsi="Tahoma" w:cs="Tahoma"/>
          <w:i/>
          <w:sz w:val="18"/>
          <w:szCs w:val="18"/>
        </w:rPr>
        <w:t>депо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963E3D">
        <w:rPr>
          <w:rFonts w:ascii="Tahoma" w:hAnsi="Tahoma" w:cs="Tahoma"/>
          <w:i/>
          <w:sz w:val="18"/>
          <w:szCs w:val="18"/>
        </w:rPr>
        <w:t>/лицевой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963E3D">
        <w:rPr>
          <w:rFonts w:ascii="Tahoma" w:hAnsi="Tahoma" w:cs="Tahoma"/>
          <w:i/>
          <w:sz w:val="18"/>
          <w:szCs w:val="18"/>
        </w:rPr>
        <w:t>счет</w:t>
      </w:r>
      <w:r w:rsidRPr="00963E3D">
        <w:rPr>
          <w:rFonts w:ascii="Tahoma" w:hAnsi="Tahoma" w:cs="Tahoma"/>
          <w:i/>
          <w:sz w:val="18"/>
          <w:szCs w:val="18"/>
        </w:rPr>
        <w:tab/>
        <w:t>тип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963E3D">
        <w:rPr>
          <w:rFonts w:ascii="Tahoma" w:hAnsi="Tahoma" w:cs="Tahoma"/>
          <w:i/>
          <w:sz w:val="18"/>
          <w:szCs w:val="18"/>
        </w:rPr>
        <w:t>счета</w:t>
      </w:r>
      <w:r w:rsidRPr="00963E3D">
        <w:rPr>
          <w:rFonts w:ascii="Tahoma" w:hAnsi="Tahoma" w:cs="Tahoma"/>
          <w:i/>
          <w:sz w:val="18"/>
          <w:szCs w:val="18"/>
        </w:rPr>
        <w:tab/>
      </w:r>
    </w:p>
    <w:p w14:paraId="3AAC07BC" w14:textId="77777777" w:rsidR="00EB2E6D" w:rsidRPr="00963E3D" w:rsidRDefault="00EB2E6D" w:rsidP="00EB2E6D">
      <w:pPr>
        <w:pStyle w:val="27"/>
        <w:tabs>
          <w:tab w:val="right" w:leader="dot" w:pos="9781"/>
        </w:tabs>
        <w:spacing w:after="0" w:line="240" w:lineRule="auto"/>
        <w:ind w:right="284" w:firstLine="567"/>
        <w:rPr>
          <w:rFonts w:ascii="Tahoma" w:hAnsi="Tahoma" w:cs="Tahoma"/>
          <w:sz w:val="18"/>
          <w:szCs w:val="18"/>
        </w:rPr>
      </w:pPr>
      <w:r w:rsidRPr="00963E3D">
        <w:rPr>
          <w:rFonts w:ascii="Tahoma" w:hAnsi="Tahoma" w:cs="Tahoma"/>
          <w:i/>
          <w:sz w:val="18"/>
          <w:szCs w:val="18"/>
        </w:rPr>
        <w:t>Депозитарий/место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963E3D">
        <w:rPr>
          <w:rFonts w:ascii="Tahoma" w:hAnsi="Tahoma" w:cs="Tahoma"/>
          <w:i/>
          <w:sz w:val="18"/>
          <w:szCs w:val="18"/>
        </w:rPr>
        <w:t>открытия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963E3D">
        <w:rPr>
          <w:rFonts w:ascii="Tahoma" w:hAnsi="Tahoma" w:cs="Tahoma"/>
          <w:i/>
          <w:sz w:val="18"/>
          <w:szCs w:val="18"/>
        </w:rPr>
        <w:t>счета</w:t>
      </w:r>
      <w:r w:rsidRPr="00963E3D">
        <w:rPr>
          <w:rFonts w:ascii="Tahoma" w:hAnsi="Tahoma" w:cs="Tahoma"/>
          <w:sz w:val="18"/>
          <w:szCs w:val="18"/>
        </w:rPr>
        <w:tab/>
      </w:r>
    </w:p>
    <w:p w14:paraId="74B195DA" w14:textId="77777777" w:rsidR="00EB2E6D" w:rsidRPr="00963E3D" w:rsidRDefault="00EB2E6D" w:rsidP="00EB2E6D">
      <w:pPr>
        <w:pStyle w:val="27"/>
        <w:tabs>
          <w:tab w:val="right" w:leader="dot" w:pos="9781"/>
        </w:tabs>
        <w:spacing w:after="0" w:line="240" w:lineRule="auto"/>
        <w:ind w:right="142" w:firstLine="567"/>
        <w:rPr>
          <w:rFonts w:ascii="Tahoma" w:hAnsi="Tahoma" w:cs="Tahoma"/>
          <w:i/>
          <w:sz w:val="18"/>
          <w:szCs w:val="18"/>
        </w:rPr>
      </w:pPr>
      <w:r w:rsidRPr="00963E3D">
        <w:rPr>
          <w:rFonts w:ascii="Tahoma" w:hAnsi="Tahoma" w:cs="Tahoma"/>
          <w:i/>
          <w:sz w:val="18"/>
          <w:szCs w:val="18"/>
        </w:rPr>
        <w:t>Раздел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963E3D">
        <w:rPr>
          <w:rFonts w:ascii="Tahoma" w:hAnsi="Tahoma" w:cs="Tahoma"/>
          <w:i/>
          <w:sz w:val="18"/>
          <w:szCs w:val="18"/>
        </w:rPr>
        <w:t>/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963E3D">
        <w:rPr>
          <w:rFonts w:ascii="Tahoma" w:hAnsi="Tahoma" w:cs="Tahoma"/>
          <w:i/>
          <w:sz w:val="18"/>
          <w:szCs w:val="18"/>
        </w:rPr>
        <w:t>место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963E3D">
        <w:rPr>
          <w:rFonts w:ascii="Tahoma" w:hAnsi="Tahoma" w:cs="Tahoma"/>
          <w:i/>
          <w:sz w:val="18"/>
          <w:szCs w:val="18"/>
        </w:rPr>
        <w:t>хранения</w:t>
      </w:r>
      <w:r w:rsidRPr="00963E3D">
        <w:rPr>
          <w:rFonts w:ascii="Tahoma" w:hAnsi="Tahoma" w:cs="Tahoma"/>
          <w:sz w:val="18"/>
          <w:szCs w:val="18"/>
        </w:rPr>
        <w:tab/>
      </w:r>
      <w:r w:rsidRPr="00963E3D"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 xml:space="preserve"> </w:t>
      </w:r>
    </w:p>
    <w:p w14:paraId="5BCED53D" w14:textId="77777777" w:rsidR="00EB2E6D" w:rsidRPr="00963E3D" w:rsidRDefault="00EB2E6D" w:rsidP="00EB2E6D">
      <w:pPr>
        <w:pStyle w:val="27"/>
        <w:tabs>
          <w:tab w:val="right" w:leader="dot" w:pos="9781"/>
        </w:tabs>
        <w:spacing w:after="0" w:line="240" w:lineRule="auto"/>
        <w:ind w:right="284" w:firstLine="567"/>
        <w:rPr>
          <w:rFonts w:ascii="Tahoma" w:hAnsi="Tahoma" w:cs="Tahoma"/>
          <w:i/>
          <w:sz w:val="18"/>
          <w:szCs w:val="18"/>
        </w:rPr>
      </w:pPr>
      <w:r w:rsidRPr="00963E3D">
        <w:rPr>
          <w:rFonts w:ascii="Tahoma" w:hAnsi="Tahoma" w:cs="Tahoma"/>
          <w:i/>
          <w:sz w:val="18"/>
          <w:szCs w:val="18"/>
        </w:rPr>
        <w:t>Депонент/владелец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963E3D">
        <w:rPr>
          <w:rFonts w:ascii="Tahoma" w:hAnsi="Tahoma" w:cs="Tahoma"/>
          <w:i/>
          <w:sz w:val="18"/>
          <w:szCs w:val="18"/>
        </w:rPr>
        <w:t>счета</w:t>
      </w:r>
      <w:r w:rsidRPr="00963E3D">
        <w:rPr>
          <w:rFonts w:ascii="Tahoma" w:hAnsi="Tahoma" w:cs="Tahoma"/>
          <w:i/>
          <w:sz w:val="18"/>
          <w:szCs w:val="18"/>
        </w:rPr>
        <w:tab/>
      </w:r>
    </w:p>
    <w:p w14:paraId="28D7678B" w14:textId="77777777" w:rsidR="00EB2E6D" w:rsidRPr="00963E3D" w:rsidRDefault="00EB2E6D" w:rsidP="00EB2E6D">
      <w:pPr>
        <w:ind w:firstLine="567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963E3D">
        <w:rPr>
          <w:rFonts w:ascii="Tahoma" w:hAnsi="Tahoma" w:cs="Tahoma"/>
          <w:sz w:val="20"/>
          <w:szCs w:val="20"/>
          <w:vertAlign w:val="superscript"/>
        </w:rPr>
        <w:t>(ФИО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и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реквизиты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паспорта,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либо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наименование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и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ОГРН,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дата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регистрации,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регистрирующий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орган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(для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юридических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лиц))</w:t>
      </w:r>
    </w:p>
    <w:p w14:paraId="6AAC05ED" w14:textId="77777777" w:rsidR="00EB2E6D" w:rsidRPr="00963E3D" w:rsidRDefault="00EB2E6D" w:rsidP="00EB2E6D">
      <w:pPr>
        <w:pStyle w:val="27"/>
        <w:tabs>
          <w:tab w:val="left" w:pos="2977"/>
        </w:tabs>
        <w:spacing w:before="120" w:line="240" w:lineRule="auto"/>
        <w:ind w:right="284"/>
        <w:rPr>
          <w:rFonts w:ascii="Tahoma" w:hAnsi="Tahoma" w:cs="Tahoma"/>
          <w:b/>
          <w:i/>
          <w:sz w:val="20"/>
          <w:szCs w:val="20"/>
        </w:rPr>
      </w:pPr>
      <w:r w:rsidRPr="00963E3D">
        <w:rPr>
          <w:rFonts w:ascii="Tahoma" w:hAnsi="Tahoma" w:cs="Tahoma"/>
          <w:b/>
          <w:i/>
          <w:sz w:val="20"/>
          <w:szCs w:val="20"/>
        </w:rPr>
        <w:t>8.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Реквизиты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места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зачисления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ценных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бумаг: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</w:p>
    <w:p w14:paraId="646C4B68" w14:textId="77777777" w:rsidR="00EB2E6D" w:rsidRPr="00963E3D" w:rsidRDefault="00EB2E6D" w:rsidP="00EB2E6D">
      <w:pPr>
        <w:pStyle w:val="27"/>
        <w:tabs>
          <w:tab w:val="right" w:leader="dot" w:pos="5103"/>
          <w:tab w:val="right" w:leader="dot" w:pos="9781"/>
        </w:tabs>
        <w:spacing w:after="0" w:line="240" w:lineRule="auto"/>
        <w:ind w:right="284" w:firstLine="567"/>
        <w:rPr>
          <w:rFonts w:ascii="Tahoma" w:hAnsi="Tahoma" w:cs="Tahoma"/>
          <w:i/>
          <w:sz w:val="18"/>
          <w:szCs w:val="18"/>
        </w:rPr>
      </w:pPr>
      <w:r w:rsidRPr="00963E3D">
        <w:rPr>
          <w:rFonts w:ascii="Tahoma" w:hAnsi="Tahoma" w:cs="Tahoma"/>
          <w:i/>
          <w:sz w:val="18"/>
          <w:szCs w:val="18"/>
        </w:rPr>
        <w:t>Счет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963E3D">
        <w:rPr>
          <w:rFonts w:ascii="Tahoma" w:hAnsi="Tahoma" w:cs="Tahoma"/>
          <w:i/>
          <w:sz w:val="18"/>
          <w:szCs w:val="18"/>
        </w:rPr>
        <w:t>депо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963E3D">
        <w:rPr>
          <w:rFonts w:ascii="Tahoma" w:hAnsi="Tahoma" w:cs="Tahoma"/>
          <w:i/>
          <w:sz w:val="18"/>
          <w:szCs w:val="18"/>
        </w:rPr>
        <w:t>/лицевой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963E3D">
        <w:rPr>
          <w:rFonts w:ascii="Tahoma" w:hAnsi="Tahoma" w:cs="Tahoma"/>
          <w:i/>
          <w:sz w:val="18"/>
          <w:szCs w:val="18"/>
        </w:rPr>
        <w:t>счет</w:t>
      </w:r>
      <w:r w:rsidRPr="00963E3D">
        <w:rPr>
          <w:rFonts w:ascii="Tahoma" w:hAnsi="Tahoma" w:cs="Tahoma"/>
          <w:i/>
          <w:sz w:val="18"/>
          <w:szCs w:val="18"/>
        </w:rPr>
        <w:tab/>
        <w:t>тип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963E3D">
        <w:rPr>
          <w:rFonts w:ascii="Tahoma" w:hAnsi="Tahoma" w:cs="Tahoma"/>
          <w:i/>
          <w:sz w:val="18"/>
          <w:szCs w:val="18"/>
        </w:rPr>
        <w:t>счета</w:t>
      </w:r>
      <w:r w:rsidRPr="00963E3D">
        <w:rPr>
          <w:rFonts w:ascii="Tahoma" w:hAnsi="Tahoma" w:cs="Tahoma"/>
          <w:i/>
          <w:sz w:val="18"/>
          <w:szCs w:val="18"/>
        </w:rPr>
        <w:tab/>
      </w:r>
    </w:p>
    <w:p w14:paraId="2995CDB8" w14:textId="77777777" w:rsidR="00EB2E6D" w:rsidRPr="00963E3D" w:rsidRDefault="00EB2E6D" w:rsidP="00EB2E6D">
      <w:pPr>
        <w:pStyle w:val="27"/>
        <w:tabs>
          <w:tab w:val="right" w:leader="dot" w:pos="9781"/>
        </w:tabs>
        <w:spacing w:after="0" w:line="240" w:lineRule="auto"/>
        <w:ind w:right="284" w:firstLine="567"/>
        <w:rPr>
          <w:rFonts w:ascii="Tahoma" w:hAnsi="Tahoma" w:cs="Tahoma"/>
          <w:i/>
          <w:sz w:val="18"/>
          <w:szCs w:val="18"/>
        </w:rPr>
      </w:pPr>
      <w:r w:rsidRPr="00963E3D">
        <w:rPr>
          <w:rFonts w:ascii="Tahoma" w:hAnsi="Tahoma" w:cs="Tahoma"/>
          <w:i/>
          <w:sz w:val="18"/>
          <w:szCs w:val="18"/>
        </w:rPr>
        <w:t>Депозитарий/место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963E3D">
        <w:rPr>
          <w:rFonts w:ascii="Tahoma" w:hAnsi="Tahoma" w:cs="Tahoma"/>
          <w:i/>
          <w:sz w:val="18"/>
          <w:szCs w:val="18"/>
        </w:rPr>
        <w:t>открытия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963E3D">
        <w:rPr>
          <w:rFonts w:ascii="Tahoma" w:hAnsi="Tahoma" w:cs="Tahoma"/>
          <w:i/>
          <w:sz w:val="18"/>
          <w:szCs w:val="18"/>
        </w:rPr>
        <w:t>счета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963E3D">
        <w:rPr>
          <w:rFonts w:ascii="Tahoma" w:hAnsi="Tahoma" w:cs="Tahoma"/>
          <w:sz w:val="18"/>
          <w:szCs w:val="18"/>
        </w:rPr>
        <w:tab/>
      </w:r>
    </w:p>
    <w:p w14:paraId="7301C5C3" w14:textId="77777777" w:rsidR="00EB2E6D" w:rsidRPr="00963E3D" w:rsidRDefault="00EB2E6D" w:rsidP="00EB2E6D">
      <w:pPr>
        <w:pStyle w:val="27"/>
        <w:tabs>
          <w:tab w:val="right" w:leader="dot" w:pos="9781"/>
        </w:tabs>
        <w:spacing w:after="0" w:line="240" w:lineRule="auto"/>
        <w:ind w:right="284" w:firstLine="567"/>
        <w:rPr>
          <w:rFonts w:ascii="Tahoma" w:hAnsi="Tahoma" w:cs="Tahoma"/>
          <w:i/>
          <w:sz w:val="18"/>
          <w:szCs w:val="18"/>
        </w:rPr>
      </w:pPr>
      <w:r w:rsidRPr="00963E3D">
        <w:rPr>
          <w:rFonts w:ascii="Tahoma" w:hAnsi="Tahoma" w:cs="Tahoma"/>
          <w:i/>
          <w:sz w:val="18"/>
          <w:szCs w:val="18"/>
        </w:rPr>
        <w:t>Раздел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963E3D">
        <w:rPr>
          <w:rFonts w:ascii="Tahoma" w:hAnsi="Tahoma" w:cs="Tahoma"/>
          <w:i/>
          <w:sz w:val="18"/>
          <w:szCs w:val="18"/>
        </w:rPr>
        <w:t>/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963E3D">
        <w:rPr>
          <w:rFonts w:ascii="Tahoma" w:hAnsi="Tahoma" w:cs="Tahoma"/>
          <w:i/>
          <w:sz w:val="18"/>
          <w:szCs w:val="18"/>
        </w:rPr>
        <w:t>место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963E3D">
        <w:rPr>
          <w:rFonts w:ascii="Tahoma" w:hAnsi="Tahoma" w:cs="Tahoma"/>
          <w:i/>
          <w:sz w:val="18"/>
          <w:szCs w:val="18"/>
        </w:rPr>
        <w:t>хранения</w:t>
      </w:r>
      <w:r w:rsidRPr="00963E3D"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</w:t>
      </w:r>
    </w:p>
    <w:p w14:paraId="260CB357" w14:textId="77777777" w:rsidR="00EB2E6D" w:rsidRPr="00963E3D" w:rsidRDefault="00EB2E6D" w:rsidP="00EB2E6D">
      <w:pPr>
        <w:pStyle w:val="27"/>
        <w:tabs>
          <w:tab w:val="right" w:leader="dot" w:pos="9781"/>
        </w:tabs>
        <w:spacing w:after="0" w:line="240" w:lineRule="auto"/>
        <w:ind w:right="284" w:firstLine="567"/>
        <w:rPr>
          <w:rFonts w:ascii="Tahoma" w:hAnsi="Tahoma" w:cs="Tahoma"/>
          <w:sz w:val="18"/>
          <w:szCs w:val="18"/>
        </w:rPr>
      </w:pPr>
      <w:r w:rsidRPr="00963E3D">
        <w:rPr>
          <w:rFonts w:ascii="Tahoma" w:hAnsi="Tahoma" w:cs="Tahoma"/>
          <w:i/>
          <w:sz w:val="18"/>
          <w:szCs w:val="18"/>
        </w:rPr>
        <w:t>Депонент/владелец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963E3D">
        <w:rPr>
          <w:rFonts w:ascii="Tahoma" w:hAnsi="Tahoma" w:cs="Tahoma"/>
          <w:i/>
          <w:sz w:val="18"/>
          <w:szCs w:val="18"/>
        </w:rPr>
        <w:t>счета</w:t>
      </w:r>
      <w:r w:rsidRPr="00963E3D">
        <w:rPr>
          <w:rFonts w:ascii="Tahoma" w:hAnsi="Tahoma" w:cs="Tahoma"/>
          <w:sz w:val="18"/>
          <w:szCs w:val="18"/>
        </w:rPr>
        <w:tab/>
      </w:r>
    </w:p>
    <w:p w14:paraId="5048E0DA" w14:textId="77777777" w:rsidR="00EB2E6D" w:rsidRPr="00963E3D" w:rsidRDefault="00EB2E6D" w:rsidP="00EB2E6D">
      <w:pPr>
        <w:tabs>
          <w:tab w:val="right" w:leader="dot" w:pos="9781"/>
        </w:tabs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963E3D">
        <w:rPr>
          <w:rFonts w:ascii="Tahoma" w:hAnsi="Tahoma" w:cs="Tahoma"/>
          <w:sz w:val="20"/>
          <w:szCs w:val="20"/>
          <w:vertAlign w:val="superscript"/>
        </w:rPr>
        <w:t>(ФИО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и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реквизиты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паспорта,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либо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наименование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и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ОГРН,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дата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регистрации,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регистрирующий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орган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(для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юридических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лиц)</w:t>
      </w:r>
    </w:p>
    <w:p w14:paraId="16E6F9A4" w14:textId="77777777" w:rsidR="00EB2E6D" w:rsidRPr="00963E3D" w:rsidRDefault="00EB2E6D" w:rsidP="00EB2E6D">
      <w:pPr>
        <w:tabs>
          <w:tab w:val="right" w:leader="dot" w:pos="9781"/>
        </w:tabs>
        <w:rPr>
          <w:rFonts w:ascii="Tahoma" w:hAnsi="Tahoma" w:cs="Tahoma"/>
          <w:sz w:val="20"/>
          <w:szCs w:val="20"/>
        </w:rPr>
      </w:pPr>
      <w:r w:rsidRPr="00963E3D">
        <w:rPr>
          <w:rFonts w:ascii="Tahoma" w:hAnsi="Tahoma" w:cs="Tahoma"/>
          <w:b/>
          <w:sz w:val="20"/>
          <w:szCs w:val="20"/>
        </w:rPr>
        <w:t>Подпись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sz w:val="20"/>
          <w:szCs w:val="20"/>
        </w:rPr>
        <w:t>инициатора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sz w:val="20"/>
          <w:szCs w:val="20"/>
        </w:rPr>
        <w:t>операции: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ab/>
      </w:r>
    </w:p>
    <w:p w14:paraId="3603D861" w14:textId="77777777" w:rsidR="00EB2E6D" w:rsidRPr="00963E3D" w:rsidRDefault="00EB2E6D" w:rsidP="00EB2E6D">
      <w:pPr>
        <w:ind w:left="2836" w:firstLine="709"/>
        <w:rPr>
          <w:rFonts w:ascii="Tahoma" w:hAnsi="Tahoma" w:cs="Tahoma"/>
          <w:sz w:val="20"/>
          <w:szCs w:val="20"/>
          <w:vertAlign w:val="superscript"/>
        </w:rPr>
      </w:pPr>
      <w:r w:rsidRPr="00963E3D">
        <w:rPr>
          <w:rFonts w:ascii="Tahoma" w:hAnsi="Tahoma" w:cs="Tahoma"/>
          <w:sz w:val="20"/>
          <w:szCs w:val="20"/>
          <w:vertAlign w:val="superscript"/>
        </w:rPr>
        <w:t>(Должность,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фамилия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имя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отчество)</w:t>
      </w:r>
      <w:r w:rsidRPr="00963E3D">
        <w:rPr>
          <w:rFonts w:ascii="Tahoma" w:hAnsi="Tahoma" w:cs="Tahoma"/>
          <w:sz w:val="20"/>
          <w:szCs w:val="20"/>
          <w:vertAlign w:val="superscript"/>
        </w:rPr>
        <w:tab/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(подпись)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14:paraId="4C90C5DF" w14:textId="77777777" w:rsidR="00EB2E6D" w:rsidRPr="00963E3D" w:rsidRDefault="00EB2E6D" w:rsidP="00EB2E6D">
      <w:pPr>
        <w:spacing w:before="60"/>
        <w:ind w:firstLine="567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vertAlign w:val="superscript"/>
        </w:rPr>
        <w:t xml:space="preserve"> </w:t>
      </w:r>
      <w:proofErr w:type="spellStart"/>
      <w:r w:rsidRPr="00963E3D">
        <w:rPr>
          <w:rFonts w:ascii="Tahoma" w:hAnsi="Tahoma" w:cs="Tahoma"/>
          <w:i/>
          <w:vertAlign w:val="superscript"/>
        </w:rPr>
        <w:t>мп</w:t>
      </w:r>
      <w:proofErr w:type="spellEnd"/>
    </w:p>
    <w:tbl>
      <w:tblPr>
        <w:tblW w:w="4842" w:type="pct"/>
        <w:tblLook w:val="01E0" w:firstRow="1" w:lastRow="1" w:firstColumn="1" w:lastColumn="1" w:noHBand="0" w:noVBand="0"/>
      </w:tblPr>
      <w:tblGrid>
        <w:gridCol w:w="9883"/>
      </w:tblGrid>
      <w:tr w:rsidR="00EB2E6D" w:rsidRPr="00963E3D" w14:paraId="55634485" w14:textId="77777777" w:rsidTr="004963DA">
        <w:trPr>
          <w:trHeight w:val="584"/>
        </w:trPr>
        <w:tc>
          <w:tcPr>
            <w:tcW w:w="5000" w:type="pct"/>
            <w:tcBorders>
              <w:bottom w:val="single" w:sz="4" w:space="0" w:color="FF0000"/>
            </w:tcBorders>
            <w:vAlign w:val="center"/>
          </w:tcPr>
          <w:p w14:paraId="6903E489" w14:textId="77777777" w:rsidR="00EB2E6D" w:rsidRPr="00963E3D" w:rsidRDefault="00EB2E6D" w:rsidP="004963DA">
            <w:pPr>
              <w:keepNext/>
              <w:keepLines/>
              <w:pageBreakBefore/>
              <w:jc w:val="center"/>
              <w:outlineLvl w:val="0"/>
              <w:rPr>
                <w:rFonts w:ascii="Tahoma" w:hAnsi="Tahoma" w:cs="Tahoma"/>
                <w:b/>
                <w:bCs/>
                <w:i/>
                <w:noProof/>
                <w:color w:val="FF0000"/>
                <w:sz w:val="20"/>
                <w:szCs w:val="20"/>
              </w:rPr>
            </w:pPr>
            <w:r w:rsidRPr="00963E3D">
              <w:rPr>
                <w:rFonts w:ascii="Tahoma" w:hAnsi="Tahoma" w:cs="Tahoma"/>
                <w:b/>
                <w:bCs/>
                <w:noProof/>
                <w:sz w:val="28"/>
                <w:szCs w:val="28"/>
              </w:rPr>
              <w:t>ПОРУЧЕНИЕ</w:t>
            </w:r>
            <w:r>
              <w:rPr>
                <w:rFonts w:ascii="Tahoma" w:hAnsi="Tahoma" w:cs="Tahoma"/>
                <w:b/>
                <w:bCs/>
                <w:noProof/>
                <w:sz w:val="28"/>
                <w:szCs w:val="28"/>
              </w:rPr>
              <w:t xml:space="preserve"> </w:t>
            </w:r>
            <w:r w:rsidRPr="00963E3D">
              <w:rPr>
                <w:rFonts w:ascii="Tahoma" w:hAnsi="Tahoma" w:cs="Tahoma"/>
                <w:b/>
                <w:bCs/>
                <w:i/>
                <w:noProof/>
                <w:sz w:val="20"/>
                <w:szCs w:val="20"/>
              </w:rPr>
              <w:t>на</w:t>
            </w:r>
            <w:r>
              <w:rPr>
                <w:rFonts w:ascii="Tahoma" w:hAnsi="Tahoma" w:cs="Tahoma"/>
                <w:b/>
                <w:bCs/>
                <w:i/>
                <w:noProof/>
                <w:sz w:val="20"/>
                <w:szCs w:val="20"/>
              </w:rPr>
              <w:t xml:space="preserve"> </w:t>
            </w:r>
            <w:r w:rsidRPr="00963E3D">
              <w:rPr>
                <w:rFonts w:ascii="Tahoma" w:hAnsi="Tahoma" w:cs="Tahoma"/>
                <w:b/>
                <w:bCs/>
                <w:i/>
                <w:noProof/>
                <w:sz w:val="20"/>
                <w:szCs w:val="20"/>
              </w:rPr>
              <w:t>информационную</w:t>
            </w:r>
            <w:r>
              <w:rPr>
                <w:rFonts w:ascii="Tahoma" w:hAnsi="Tahoma" w:cs="Tahoma"/>
                <w:b/>
                <w:bCs/>
                <w:i/>
                <w:noProof/>
                <w:sz w:val="20"/>
                <w:szCs w:val="20"/>
              </w:rPr>
              <w:t xml:space="preserve"> </w:t>
            </w:r>
            <w:r w:rsidRPr="00963E3D">
              <w:rPr>
                <w:rFonts w:ascii="Tahoma" w:hAnsi="Tahoma" w:cs="Tahoma"/>
                <w:b/>
                <w:bCs/>
                <w:i/>
                <w:noProof/>
                <w:sz w:val="20"/>
                <w:szCs w:val="20"/>
              </w:rPr>
              <w:t>операцию</w:t>
            </w:r>
          </w:p>
        </w:tc>
      </w:tr>
    </w:tbl>
    <w:p w14:paraId="5C48799B" w14:textId="77777777" w:rsidR="00EB2E6D" w:rsidRPr="00963E3D" w:rsidRDefault="00EB2E6D" w:rsidP="00EB2E6D">
      <w:pPr>
        <w:pStyle w:val="8"/>
        <w:spacing w:before="0" w:after="0"/>
        <w:ind w:left="425" w:right="567" w:firstLine="284"/>
        <w:jc w:val="right"/>
        <w:rPr>
          <w:rFonts w:ascii="Tahoma" w:hAnsi="Tahoma" w:cs="Tahoma"/>
          <w:bCs/>
          <w:i w:val="0"/>
          <w:noProof/>
          <w:sz w:val="16"/>
          <w:szCs w:val="16"/>
        </w:rPr>
      </w:pPr>
      <w:r w:rsidRPr="00963E3D">
        <w:rPr>
          <w:rFonts w:ascii="Tahoma" w:hAnsi="Tahoma" w:cs="Tahoma"/>
          <w:bCs/>
          <w:i w:val="0"/>
          <w:noProof/>
          <w:sz w:val="16"/>
          <w:szCs w:val="16"/>
        </w:rPr>
        <w:t>(Форма</w:t>
      </w:r>
      <w:r>
        <w:rPr>
          <w:rFonts w:ascii="Tahoma" w:hAnsi="Tahoma" w:cs="Tahoma"/>
          <w:bCs/>
          <w:i w:val="0"/>
          <w:noProof/>
          <w:sz w:val="16"/>
          <w:szCs w:val="16"/>
        </w:rPr>
        <w:t xml:space="preserve"> </w:t>
      </w:r>
      <w:r w:rsidRPr="00963E3D">
        <w:rPr>
          <w:rFonts w:ascii="Tahoma" w:hAnsi="Tahoma" w:cs="Tahoma"/>
          <w:bCs/>
          <w:i w:val="0"/>
          <w:noProof/>
          <w:sz w:val="16"/>
          <w:szCs w:val="16"/>
        </w:rPr>
        <w:t>В-5)</w:t>
      </w:r>
    </w:p>
    <w:p w14:paraId="636E2099" w14:textId="77777777" w:rsidR="00EB2E6D" w:rsidRPr="00963E3D" w:rsidRDefault="00EB2E6D" w:rsidP="00EB2E6D">
      <w:pPr>
        <w:rPr>
          <w:rFonts w:ascii="Tahoma" w:hAnsi="Tahoma" w:cs="Tahoma"/>
        </w:rPr>
      </w:pPr>
    </w:p>
    <w:p w14:paraId="12E58000" w14:textId="77777777" w:rsidR="00EB2E6D" w:rsidRPr="00963E3D" w:rsidRDefault="00EB2E6D" w:rsidP="00EB2E6D">
      <w:pPr>
        <w:rPr>
          <w:rFonts w:ascii="Tahoma" w:hAnsi="Tahoma" w:cs="Tahoma"/>
          <w:sz w:val="20"/>
          <w:szCs w:val="20"/>
        </w:rPr>
      </w:pPr>
      <w:r w:rsidRPr="00963E3D">
        <w:rPr>
          <w:rFonts w:ascii="Tahoma" w:hAnsi="Tahoma" w:cs="Tahoma"/>
          <w:b/>
          <w:sz w:val="20"/>
          <w:szCs w:val="20"/>
        </w:rPr>
        <w:t>№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sz w:val="20"/>
          <w:szCs w:val="20"/>
        </w:rPr>
        <w:t>поручения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sz w:val="20"/>
          <w:szCs w:val="20"/>
          <w:vertAlign w:val="superscript"/>
        </w:rPr>
        <w:t>*</w:t>
      </w:r>
      <w:r w:rsidRPr="00963E3D">
        <w:rPr>
          <w:rFonts w:ascii="Tahoma" w:hAnsi="Tahoma" w:cs="Tahoma"/>
          <w:sz w:val="20"/>
          <w:szCs w:val="20"/>
        </w:rPr>
        <w:t>……………………………………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…………………………………</w:t>
      </w:r>
    </w:p>
    <w:p w14:paraId="096C417E" w14:textId="77777777" w:rsidR="00EB2E6D" w:rsidRPr="00963E3D" w:rsidRDefault="00EB2E6D" w:rsidP="00EB2E6D">
      <w:pPr>
        <w:ind w:left="1440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>по учету Д</w:t>
      </w:r>
      <w:r w:rsidRPr="00963E3D">
        <w:rPr>
          <w:rFonts w:ascii="Tahoma" w:hAnsi="Tahoma" w:cs="Tahoma"/>
          <w:sz w:val="20"/>
          <w:szCs w:val="20"/>
          <w:vertAlign w:val="superscript"/>
        </w:rPr>
        <w:t>епонента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ab/>
      </w:r>
      <w:r w:rsidRPr="00963E3D">
        <w:rPr>
          <w:rFonts w:ascii="Tahoma" w:hAnsi="Tahoma" w:cs="Tahoma"/>
          <w:sz w:val="20"/>
          <w:szCs w:val="20"/>
          <w:vertAlign w:val="superscript"/>
        </w:rPr>
        <w:tab/>
      </w:r>
      <w:r w:rsidRPr="00963E3D">
        <w:rPr>
          <w:rFonts w:ascii="Tahoma" w:hAnsi="Tahoma" w:cs="Tahoma"/>
          <w:sz w:val="20"/>
          <w:szCs w:val="20"/>
          <w:vertAlign w:val="superscript"/>
        </w:rPr>
        <w:tab/>
      </w:r>
      <w:r w:rsidRPr="00963E3D">
        <w:rPr>
          <w:rFonts w:ascii="Tahoma" w:hAnsi="Tahoma" w:cs="Tahoma"/>
          <w:sz w:val="20"/>
          <w:szCs w:val="20"/>
          <w:vertAlign w:val="superscript"/>
        </w:rPr>
        <w:tab/>
      </w:r>
      <w:r w:rsidRPr="00963E3D">
        <w:rPr>
          <w:rFonts w:ascii="Tahoma" w:hAnsi="Tahoma" w:cs="Tahoma"/>
          <w:sz w:val="20"/>
          <w:szCs w:val="20"/>
          <w:vertAlign w:val="superscript"/>
        </w:rPr>
        <w:tab/>
      </w:r>
      <w:r w:rsidRPr="00963E3D">
        <w:rPr>
          <w:rFonts w:ascii="Tahoma" w:hAnsi="Tahoma" w:cs="Tahoma"/>
          <w:sz w:val="20"/>
          <w:szCs w:val="20"/>
          <w:vertAlign w:val="superscript"/>
        </w:rPr>
        <w:tab/>
        <w:t>дата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поручения</w:t>
      </w:r>
    </w:p>
    <w:p w14:paraId="191928D0" w14:textId="77777777" w:rsidR="00EB2E6D" w:rsidRPr="00963E3D" w:rsidRDefault="00EB2E6D" w:rsidP="00EB2E6D">
      <w:pPr>
        <w:pStyle w:val="27"/>
        <w:spacing w:before="480"/>
        <w:ind w:right="284"/>
        <w:rPr>
          <w:rFonts w:ascii="Tahoma" w:hAnsi="Tahoma" w:cs="Tahoma"/>
          <w:i/>
          <w:sz w:val="20"/>
          <w:szCs w:val="20"/>
        </w:rPr>
      </w:pPr>
      <w:r w:rsidRPr="00963E3D">
        <w:rPr>
          <w:rFonts w:ascii="Tahoma" w:hAnsi="Tahoma" w:cs="Tahoma"/>
          <w:b/>
          <w:i/>
          <w:sz w:val="20"/>
          <w:szCs w:val="20"/>
        </w:rPr>
        <w:t>Счет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депо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№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…………………………</w:t>
      </w:r>
    </w:p>
    <w:p w14:paraId="753F6337" w14:textId="77777777" w:rsidR="00EB2E6D" w:rsidRPr="00963E3D" w:rsidRDefault="00EB2E6D" w:rsidP="00EB2E6D">
      <w:pPr>
        <w:pStyle w:val="27"/>
        <w:tabs>
          <w:tab w:val="right" w:leader="dot" w:pos="9072"/>
        </w:tabs>
        <w:spacing w:after="0" w:line="240" w:lineRule="auto"/>
        <w:ind w:right="284"/>
        <w:rPr>
          <w:rFonts w:ascii="Tahoma" w:hAnsi="Tahoma" w:cs="Tahoma"/>
          <w:i/>
          <w:sz w:val="20"/>
          <w:szCs w:val="20"/>
        </w:rPr>
      </w:pPr>
      <w:r w:rsidRPr="00963E3D">
        <w:rPr>
          <w:rFonts w:ascii="Tahoma" w:hAnsi="Tahoma" w:cs="Tahoma"/>
          <w:b/>
          <w:i/>
          <w:sz w:val="20"/>
          <w:szCs w:val="20"/>
        </w:rPr>
        <w:t>Инициатор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операции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ab/>
      </w:r>
    </w:p>
    <w:p w14:paraId="1BCE22E7" w14:textId="77777777" w:rsidR="00EB2E6D" w:rsidRPr="00963E3D" w:rsidRDefault="00EB2E6D" w:rsidP="00EB2E6D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(фамилия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и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инициалы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или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наименование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инициатора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операции)</w:t>
      </w:r>
    </w:p>
    <w:p w14:paraId="4E1DBD60" w14:textId="77777777" w:rsidR="00EB2E6D" w:rsidRPr="00963E3D" w:rsidRDefault="00EB2E6D" w:rsidP="00EB2E6D">
      <w:pPr>
        <w:pStyle w:val="27"/>
        <w:spacing w:before="480"/>
        <w:ind w:right="284"/>
        <w:rPr>
          <w:rFonts w:ascii="Tahoma" w:hAnsi="Tahoma" w:cs="Tahoma"/>
          <w:b/>
          <w:i/>
          <w:sz w:val="18"/>
          <w:szCs w:val="18"/>
        </w:rPr>
      </w:pPr>
      <w:r w:rsidRPr="00963E3D">
        <w:rPr>
          <w:rFonts w:ascii="Tahoma" w:hAnsi="Tahoma" w:cs="Tahoma"/>
          <w:b/>
          <w:i/>
          <w:sz w:val="20"/>
          <w:szCs w:val="20"/>
        </w:rPr>
        <w:t>Содержание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операции</w:t>
      </w:r>
      <w:r>
        <w:rPr>
          <w:rFonts w:ascii="Tahoma" w:hAnsi="Tahoma" w:cs="Tahoma"/>
          <w:b/>
          <w:i/>
          <w:sz w:val="18"/>
          <w:szCs w:val="18"/>
        </w:rPr>
        <w:t xml:space="preserve"> </w:t>
      </w:r>
      <w:r w:rsidRPr="00963E3D">
        <w:rPr>
          <w:rFonts w:ascii="Tahoma" w:hAnsi="Tahoma" w:cs="Tahoma"/>
          <w:i/>
          <w:sz w:val="16"/>
          <w:szCs w:val="16"/>
        </w:rPr>
        <w:t>(выбрать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963E3D">
        <w:rPr>
          <w:rFonts w:ascii="Tahoma" w:hAnsi="Tahoma" w:cs="Tahoma"/>
          <w:i/>
          <w:sz w:val="16"/>
          <w:szCs w:val="16"/>
        </w:rPr>
        <w:t>одно)</w:t>
      </w:r>
      <w:r w:rsidRPr="00963E3D">
        <w:rPr>
          <w:rFonts w:ascii="Tahoma" w:hAnsi="Tahoma" w:cs="Tahoma"/>
          <w:i/>
          <w:sz w:val="18"/>
          <w:szCs w:val="18"/>
        </w:rPr>
        <w:t>:</w:t>
      </w:r>
    </w:p>
    <w:p w14:paraId="65F6F453" w14:textId="77777777" w:rsidR="00EB2E6D" w:rsidRPr="00963E3D" w:rsidRDefault="00EB2E6D" w:rsidP="00EB2E6D">
      <w:pPr>
        <w:spacing w:before="480"/>
        <w:rPr>
          <w:rFonts w:ascii="Tahoma" w:hAnsi="Tahoma" w:cs="Tahoma"/>
          <w:sz w:val="20"/>
          <w:szCs w:val="20"/>
          <w:vertAlign w:val="superscript"/>
        </w:rPr>
      </w:pPr>
      <w:r w:rsidRPr="00963E3D">
        <w:rPr>
          <w:rFonts w:ascii="Tahoma" w:hAnsi="Tahoma" w:cs="Tahoma"/>
          <w:sz w:val="20"/>
          <w:szCs w:val="20"/>
        </w:rPr>
        <w:sym w:font="Wingdings 2" w:char="F0A3"/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выдать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выписку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о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состоянии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счета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депо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ab/>
      </w:r>
      <w:r w:rsidRPr="00963E3D">
        <w:rPr>
          <w:rFonts w:ascii="Tahoma" w:hAnsi="Tahoma" w:cs="Tahoma"/>
          <w:sz w:val="20"/>
          <w:szCs w:val="20"/>
        </w:rPr>
        <w:sym w:font="Wingdings 2" w:char="F0A3"/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выдать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выписку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о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движении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по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счету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депо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E07F5EF" w14:textId="77777777" w:rsidR="00EB2E6D" w:rsidRPr="00963E3D" w:rsidRDefault="00EB2E6D" w:rsidP="00EB2E6D">
      <w:pPr>
        <w:pStyle w:val="27"/>
        <w:tabs>
          <w:tab w:val="right" w:leader="dot" w:pos="10065"/>
          <w:tab w:val="left" w:pos="10206"/>
        </w:tabs>
        <w:spacing w:before="480"/>
        <w:ind w:right="-1"/>
        <w:rPr>
          <w:rFonts w:ascii="Tahoma" w:hAnsi="Tahoma" w:cs="Tahoma"/>
          <w:i/>
          <w:sz w:val="20"/>
          <w:szCs w:val="20"/>
        </w:rPr>
      </w:pPr>
      <w:r w:rsidRPr="00963E3D">
        <w:rPr>
          <w:rFonts w:ascii="Tahoma" w:hAnsi="Tahoma" w:cs="Tahoma"/>
          <w:b/>
          <w:i/>
          <w:sz w:val="20"/>
          <w:szCs w:val="20"/>
        </w:rPr>
        <w:t>Отчетный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период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/отчетная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дата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ab/>
      </w:r>
    </w:p>
    <w:p w14:paraId="2272AD3D" w14:textId="77777777" w:rsidR="00EB2E6D" w:rsidRPr="00963E3D" w:rsidRDefault="00EB2E6D" w:rsidP="00EB2E6D">
      <w:pPr>
        <w:pStyle w:val="27"/>
        <w:tabs>
          <w:tab w:val="right" w:leader="dot" w:pos="10065"/>
        </w:tabs>
        <w:spacing w:before="120"/>
        <w:ind w:right="-1"/>
        <w:rPr>
          <w:rFonts w:ascii="Tahoma" w:hAnsi="Tahoma" w:cs="Tahoma"/>
          <w:sz w:val="18"/>
          <w:szCs w:val="18"/>
        </w:rPr>
      </w:pPr>
      <w:r w:rsidRPr="00963E3D">
        <w:rPr>
          <w:rFonts w:ascii="Tahoma" w:hAnsi="Tahoma" w:cs="Tahoma"/>
          <w:b/>
          <w:i/>
          <w:sz w:val="20"/>
          <w:szCs w:val="20"/>
        </w:rPr>
        <w:t>Ценные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</w:rPr>
        <w:t>бумаги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i/>
          <w:sz w:val="20"/>
          <w:szCs w:val="20"/>
          <w:vertAlign w:val="superscript"/>
        </w:rPr>
        <w:t>*</w:t>
      </w:r>
      <w:r w:rsidRPr="00963E3D">
        <w:rPr>
          <w:rFonts w:ascii="Tahoma" w:hAnsi="Tahoma" w:cs="Tahoma"/>
          <w:sz w:val="18"/>
          <w:szCs w:val="18"/>
        </w:rPr>
        <w:tab/>
      </w:r>
      <w:r w:rsidRPr="00963E3D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</w:t>
      </w:r>
    </w:p>
    <w:p w14:paraId="246CC7B7" w14:textId="77777777" w:rsidR="00EB2E6D" w:rsidRPr="00963E3D" w:rsidRDefault="00EB2E6D" w:rsidP="00EB2E6D">
      <w:pPr>
        <w:pStyle w:val="27"/>
        <w:tabs>
          <w:tab w:val="right" w:leader="dot" w:pos="10065"/>
          <w:tab w:val="left" w:pos="10206"/>
        </w:tabs>
        <w:spacing w:before="120"/>
        <w:ind w:right="-1"/>
        <w:rPr>
          <w:rFonts w:ascii="Tahoma" w:hAnsi="Tahoma" w:cs="Tahoma"/>
          <w:sz w:val="18"/>
          <w:szCs w:val="18"/>
        </w:rPr>
      </w:pPr>
      <w:r w:rsidRPr="00963E3D">
        <w:rPr>
          <w:rFonts w:ascii="Tahoma" w:hAnsi="Tahoma" w:cs="Tahoma"/>
          <w:sz w:val="18"/>
          <w:szCs w:val="18"/>
        </w:rPr>
        <w:tab/>
      </w:r>
    </w:p>
    <w:p w14:paraId="7C36870D" w14:textId="77777777" w:rsidR="00EB2E6D" w:rsidRPr="00963E3D" w:rsidRDefault="00EB2E6D" w:rsidP="00EB2E6D">
      <w:pPr>
        <w:pStyle w:val="27"/>
        <w:tabs>
          <w:tab w:val="right" w:leader="dot" w:pos="10065"/>
          <w:tab w:val="left" w:pos="10206"/>
        </w:tabs>
        <w:spacing w:before="120"/>
        <w:ind w:right="-1"/>
        <w:rPr>
          <w:rFonts w:ascii="Tahoma" w:hAnsi="Tahoma" w:cs="Tahoma"/>
          <w:sz w:val="18"/>
          <w:szCs w:val="18"/>
        </w:rPr>
      </w:pPr>
      <w:r w:rsidRPr="00963E3D">
        <w:rPr>
          <w:rFonts w:ascii="Tahoma" w:hAnsi="Tahoma" w:cs="Tahoma"/>
          <w:sz w:val="18"/>
          <w:szCs w:val="18"/>
        </w:rPr>
        <w:tab/>
      </w:r>
    </w:p>
    <w:p w14:paraId="52E7FA2D" w14:textId="77777777" w:rsidR="00EB2E6D" w:rsidRPr="00963E3D" w:rsidRDefault="00EB2E6D" w:rsidP="00EB2E6D">
      <w:pPr>
        <w:pStyle w:val="27"/>
        <w:tabs>
          <w:tab w:val="right" w:leader="dot" w:pos="10065"/>
          <w:tab w:val="left" w:pos="10206"/>
        </w:tabs>
        <w:spacing w:before="120"/>
        <w:ind w:right="-1"/>
        <w:rPr>
          <w:rFonts w:ascii="Tahoma" w:hAnsi="Tahoma" w:cs="Tahoma"/>
          <w:sz w:val="18"/>
          <w:szCs w:val="18"/>
        </w:rPr>
      </w:pPr>
      <w:r w:rsidRPr="00963E3D">
        <w:rPr>
          <w:rFonts w:ascii="Tahoma" w:hAnsi="Tahoma" w:cs="Tahoma"/>
          <w:sz w:val="18"/>
          <w:szCs w:val="18"/>
        </w:rPr>
        <w:tab/>
      </w:r>
    </w:p>
    <w:p w14:paraId="28758550" w14:textId="77777777" w:rsidR="00EB2E6D" w:rsidRPr="00963E3D" w:rsidRDefault="00EB2E6D" w:rsidP="00EB2E6D">
      <w:pPr>
        <w:pStyle w:val="27"/>
        <w:tabs>
          <w:tab w:val="right" w:leader="dot" w:pos="10065"/>
          <w:tab w:val="left" w:pos="10206"/>
        </w:tabs>
        <w:spacing w:after="0" w:line="240" w:lineRule="auto"/>
        <w:ind w:right="-1"/>
        <w:rPr>
          <w:rFonts w:ascii="Tahoma" w:hAnsi="Tahoma" w:cs="Tahoma"/>
          <w:sz w:val="18"/>
          <w:szCs w:val="18"/>
        </w:rPr>
      </w:pPr>
      <w:r w:rsidRPr="00963E3D">
        <w:rPr>
          <w:rFonts w:ascii="Tahoma" w:hAnsi="Tahoma" w:cs="Tahoma"/>
          <w:sz w:val="18"/>
          <w:szCs w:val="18"/>
        </w:rPr>
        <w:tab/>
      </w:r>
    </w:p>
    <w:p w14:paraId="3F88164B" w14:textId="77777777" w:rsidR="00EB2E6D" w:rsidRPr="00963E3D" w:rsidRDefault="00EB2E6D" w:rsidP="00EB2E6D">
      <w:pPr>
        <w:jc w:val="center"/>
        <w:rPr>
          <w:rFonts w:ascii="Tahoma" w:hAnsi="Tahoma" w:cs="Tahoma"/>
          <w:i/>
          <w:sz w:val="20"/>
          <w:szCs w:val="20"/>
          <w:vertAlign w:val="superscript"/>
        </w:rPr>
      </w:pP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(Эмитент,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тип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выпуска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номер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государственной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регистрации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или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ISIN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код)</w:t>
      </w:r>
    </w:p>
    <w:p w14:paraId="62CC18FB" w14:textId="77777777" w:rsidR="00EB2E6D" w:rsidRPr="00963E3D" w:rsidRDefault="00EB2E6D" w:rsidP="00EB2E6D">
      <w:pPr>
        <w:pStyle w:val="27"/>
        <w:tabs>
          <w:tab w:val="right" w:leader="dot" w:pos="9072"/>
        </w:tabs>
        <w:spacing w:before="120"/>
        <w:ind w:right="284"/>
        <w:rPr>
          <w:rFonts w:ascii="Tahoma" w:hAnsi="Tahoma" w:cs="Tahoma"/>
          <w:b/>
          <w:i/>
          <w:sz w:val="20"/>
          <w:szCs w:val="20"/>
        </w:rPr>
      </w:pPr>
    </w:p>
    <w:p w14:paraId="4AE737F0" w14:textId="77777777" w:rsidR="00EB2E6D" w:rsidRPr="00963E3D" w:rsidRDefault="00EB2E6D" w:rsidP="00EB2E6D">
      <w:pPr>
        <w:spacing w:before="360"/>
        <w:rPr>
          <w:rFonts w:ascii="Tahoma" w:hAnsi="Tahoma" w:cs="Tahoma"/>
          <w:b/>
          <w:i/>
          <w:sz w:val="20"/>
          <w:szCs w:val="20"/>
        </w:rPr>
      </w:pPr>
    </w:p>
    <w:p w14:paraId="2359DB77" w14:textId="77777777" w:rsidR="00EB2E6D" w:rsidRPr="00963E3D" w:rsidRDefault="00EB2E6D" w:rsidP="00EB2E6D">
      <w:pPr>
        <w:spacing w:before="360"/>
        <w:rPr>
          <w:rFonts w:ascii="Tahoma" w:hAnsi="Tahoma" w:cs="Tahoma"/>
          <w:sz w:val="20"/>
          <w:szCs w:val="20"/>
        </w:rPr>
      </w:pPr>
      <w:r w:rsidRPr="00963E3D">
        <w:rPr>
          <w:rFonts w:ascii="Tahoma" w:hAnsi="Tahoma" w:cs="Tahoma"/>
          <w:b/>
          <w:sz w:val="20"/>
          <w:szCs w:val="20"/>
        </w:rPr>
        <w:t>Подпись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sz w:val="20"/>
          <w:szCs w:val="20"/>
        </w:rPr>
        <w:t>инициатора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sz w:val="20"/>
          <w:szCs w:val="20"/>
        </w:rPr>
        <w:t>операции: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…………………………………</w:t>
      </w:r>
    </w:p>
    <w:p w14:paraId="49451F93" w14:textId="5A676CD8" w:rsidR="00EB2E6D" w:rsidRPr="00963E3D" w:rsidRDefault="00EB2E6D" w:rsidP="00EB2E6D">
      <w:pPr>
        <w:rPr>
          <w:rFonts w:ascii="Tahoma" w:hAnsi="Tahoma" w:cs="Tahoma"/>
          <w:i/>
          <w:sz w:val="20"/>
          <w:szCs w:val="20"/>
          <w:vertAlign w:val="superscript"/>
        </w:rPr>
      </w:pP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ab/>
      </w:r>
      <w:r w:rsidRPr="00963E3D">
        <w:rPr>
          <w:rFonts w:ascii="Tahoma" w:hAnsi="Tahoma" w:cs="Tahoma"/>
          <w:i/>
          <w:sz w:val="20"/>
          <w:szCs w:val="20"/>
        </w:rPr>
        <w:tab/>
      </w:r>
      <w:r w:rsidRPr="00963E3D">
        <w:rPr>
          <w:rFonts w:ascii="Tahoma" w:hAnsi="Tahoma" w:cs="Tahoma"/>
          <w:i/>
          <w:sz w:val="20"/>
          <w:szCs w:val="20"/>
        </w:rPr>
        <w:tab/>
      </w:r>
      <w:r w:rsidRPr="00963E3D">
        <w:rPr>
          <w:rFonts w:ascii="Tahoma" w:hAnsi="Tahoma" w:cs="Tahoma"/>
          <w:i/>
          <w:sz w:val="20"/>
          <w:szCs w:val="20"/>
        </w:rPr>
        <w:tab/>
      </w:r>
      <w:r w:rsidR="00852A69">
        <w:rPr>
          <w:rFonts w:ascii="Tahoma" w:hAnsi="Tahoma" w:cs="Tahoma"/>
          <w:i/>
          <w:sz w:val="20"/>
          <w:szCs w:val="20"/>
        </w:rPr>
        <w:tab/>
      </w:r>
      <w:r w:rsidR="00852A69"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фамилия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имя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отчество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ab/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подпись</w:t>
      </w:r>
    </w:p>
    <w:p w14:paraId="7BD91ED8" w14:textId="48EAAE6A" w:rsidR="00EB2E6D" w:rsidRPr="00963E3D" w:rsidRDefault="00EB2E6D" w:rsidP="00EB2E6D">
      <w:pPr>
        <w:widowControl w:val="0"/>
        <w:autoSpaceDE w:val="0"/>
        <w:autoSpaceDN w:val="0"/>
        <w:adjustRightInd w:val="0"/>
        <w:ind w:left="284" w:hanging="142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</w:p>
    <w:p w14:paraId="6E32047A" w14:textId="77777777" w:rsidR="00852A69" w:rsidRPr="00963E3D" w:rsidRDefault="00852A69" w:rsidP="00852A69">
      <w:pPr>
        <w:widowControl w:val="0"/>
        <w:autoSpaceDE w:val="0"/>
        <w:autoSpaceDN w:val="0"/>
        <w:adjustRightInd w:val="0"/>
        <w:ind w:left="284" w:hanging="142"/>
        <w:jc w:val="right"/>
        <w:rPr>
          <w:rFonts w:ascii="Tahoma" w:hAnsi="Tahoma" w:cs="Tahoma"/>
          <w:sz w:val="22"/>
          <w:szCs w:val="22"/>
        </w:rPr>
      </w:pPr>
      <w:proofErr w:type="spellStart"/>
      <w:r w:rsidRPr="00963E3D">
        <w:rPr>
          <w:rFonts w:ascii="Tahoma" w:hAnsi="Tahoma" w:cs="Tahoma"/>
          <w:i/>
          <w:vertAlign w:val="superscript"/>
        </w:rPr>
        <w:t>мп</w:t>
      </w:r>
      <w:proofErr w:type="spellEnd"/>
      <w:r>
        <w:rPr>
          <w:rFonts w:ascii="Tahoma" w:hAnsi="Tahoma" w:cs="Tahoma"/>
          <w:i/>
          <w:vertAlign w:val="superscript"/>
        </w:rPr>
        <w:t xml:space="preserve"> </w:t>
      </w:r>
    </w:p>
    <w:p w14:paraId="53813982" w14:textId="77777777" w:rsidR="00EB2E6D" w:rsidRPr="00963E3D" w:rsidRDefault="00EB2E6D" w:rsidP="00EB2E6D">
      <w:pPr>
        <w:widowControl w:val="0"/>
        <w:autoSpaceDE w:val="0"/>
        <w:autoSpaceDN w:val="0"/>
        <w:adjustRightInd w:val="0"/>
        <w:ind w:left="284" w:hanging="142"/>
        <w:jc w:val="both"/>
        <w:rPr>
          <w:rFonts w:ascii="Tahoma" w:hAnsi="Tahoma" w:cs="Tahoma"/>
          <w:sz w:val="22"/>
          <w:szCs w:val="22"/>
        </w:rPr>
      </w:pPr>
    </w:p>
    <w:p w14:paraId="1F87FF94" w14:textId="77777777" w:rsidR="00EB2E6D" w:rsidRPr="00963E3D" w:rsidRDefault="00EB2E6D" w:rsidP="00EB2E6D">
      <w:pPr>
        <w:widowControl w:val="0"/>
        <w:autoSpaceDE w:val="0"/>
        <w:autoSpaceDN w:val="0"/>
        <w:adjustRightInd w:val="0"/>
        <w:ind w:left="284" w:hanging="142"/>
        <w:jc w:val="both"/>
        <w:rPr>
          <w:rFonts w:ascii="Tahoma" w:hAnsi="Tahoma" w:cs="Tahoma"/>
          <w:sz w:val="22"/>
          <w:szCs w:val="22"/>
        </w:rPr>
      </w:pPr>
    </w:p>
    <w:p w14:paraId="3F6491F4" w14:textId="77777777" w:rsidR="00EB2E6D" w:rsidRPr="00963E3D" w:rsidRDefault="00EB2E6D" w:rsidP="00EB2E6D">
      <w:pPr>
        <w:widowControl w:val="0"/>
        <w:autoSpaceDE w:val="0"/>
        <w:autoSpaceDN w:val="0"/>
        <w:adjustRightInd w:val="0"/>
        <w:ind w:left="284" w:hanging="142"/>
        <w:jc w:val="center"/>
        <w:rPr>
          <w:rFonts w:ascii="Tahoma" w:hAnsi="Tahoma" w:cs="Tahoma"/>
          <w:sz w:val="22"/>
          <w:szCs w:val="22"/>
        </w:rPr>
      </w:pPr>
    </w:p>
    <w:p w14:paraId="10401888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  <w:bookmarkStart w:id="1" w:name="_MON_1561563072"/>
      <w:bookmarkEnd w:id="1"/>
    </w:p>
    <w:p w14:paraId="05F9D98C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5D1B95EA" w14:textId="77777777" w:rsidR="00EB2E6D" w:rsidRPr="00963E3D" w:rsidRDefault="00EB2E6D" w:rsidP="00EB2E6D">
      <w:pPr>
        <w:widowControl w:val="0"/>
        <w:autoSpaceDE w:val="0"/>
        <w:autoSpaceDN w:val="0"/>
        <w:adjustRightInd w:val="0"/>
        <w:ind w:left="284" w:hanging="142"/>
        <w:jc w:val="right"/>
        <w:rPr>
          <w:rFonts w:ascii="Tahoma" w:hAnsi="Tahoma" w:cs="Tahoma"/>
          <w:sz w:val="22"/>
          <w:szCs w:val="22"/>
        </w:rPr>
      </w:pPr>
    </w:p>
    <w:p w14:paraId="06532BD8" w14:textId="77777777" w:rsidR="00EB2E6D" w:rsidRPr="00963E3D" w:rsidRDefault="00EB2E6D" w:rsidP="00EB2E6D">
      <w:pPr>
        <w:widowControl w:val="0"/>
        <w:autoSpaceDE w:val="0"/>
        <w:autoSpaceDN w:val="0"/>
        <w:adjustRightInd w:val="0"/>
        <w:ind w:left="284" w:hanging="142"/>
        <w:jc w:val="right"/>
        <w:rPr>
          <w:rFonts w:ascii="Tahoma" w:hAnsi="Tahoma" w:cs="Tahoma"/>
          <w:sz w:val="22"/>
          <w:szCs w:val="22"/>
        </w:rPr>
      </w:pPr>
    </w:p>
    <w:p w14:paraId="2021AE91" w14:textId="77777777" w:rsidR="00EB2E6D" w:rsidRPr="00963E3D" w:rsidRDefault="00EB2E6D" w:rsidP="00EB2E6D">
      <w:pPr>
        <w:widowControl w:val="0"/>
        <w:autoSpaceDE w:val="0"/>
        <w:autoSpaceDN w:val="0"/>
        <w:adjustRightInd w:val="0"/>
        <w:ind w:left="284" w:hanging="142"/>
        <w:jc w:val="right"/>
        <w:rPr>
          <w:rFonts w:ascii="Tahoma" w:hAnsi="Tahoma" w:cs="Tahoma"/>
          <w:sz w:val="22"/>
          <w:szCs w:val="22"/>
        </w:rPr>
        <w:sectPr w:rsidR="00EB2E6D" w:rsidRPr="00963E3D" w:rsidSect="00DC7129">
          <w:pgSz w:w="11906" w:h="16838"/>
          <w:pgMar w:top="567" w:right="567" w:bottom="567" w:left="1134" w:header="510" w:footer="510" w:gutter="0"/>
          <w:cols w:space="708"/>
          <w:docGrid w:linePitch="360"/>
        </w:sectPr>
      </w:pPr>
      <w:bookmarkStart w:id="2" w:name="_GoBack"/>
      <w:bookmarkEnd w:id="2"/>
    </w:p>
    <w:p w14:paraId="3A8243A4" w14:textId="77777777" w:rsidR="00EB2E6D" w:rsidRPr="00C92ED6" w:rsidRDefault="00EB2E6D" w:rsidP="00EB2E6D">
      <w:pPr>
        <w:jc w:val="right"/>
        <w:rPr>
          <w:rFonts w:ascii="Tahoma" w:hAnsi="Tahoma" w:cs="Tahoma"/>
          <w:sz w:val="22"/>
        </w:rPr>
      </w:pPr>
      <w:r w:rsidRPr="00C92ED6">
        <w:rPr>
          <w:rFonts w:ascii="Tahoma" w:hAnsi="Tahoma" w:cs="Tahoma"/>
          <w:sz w:val="22"/>
        </w:rPr>
        <w:t>Приложение</w:t>
      </w:r>
      <w:r>
        <w:rPr>
          <w:rFonts w:ascii="Tahoma" w:hAnsi="Tahoma" w:cs="Tahoma"/>
          <w:sz w:val="22"/>
        </w:rPr>
        <w:t xml:space="preserve"> </w:t>
      </w:r>
      <w:r w:rsidRPr="00C92ED6">
        <w:rPr>
          <w:rFonts w:ascii="Tahoma" w:hAnsi="Tahoma" w:cs="Tahoma"/>
          <w:sz w:val="22"/>
        </w:rPr>
        <w:t>№</w:t>
      </w:r>
      <w:r>
        <w:rPr>
          <w:rFonts w:ascii="Tahoma" w:hAnsi="Tahoma" w:cs="Tahoma"/>
          <w:sz w:val="22"/>
        </w:rPr>
        <w:t xml:space="preserve"> </w:t>
      </w:r>
      <w:r w:rsidRPr="00C92ED6">
        <w:rPr>
          <w:rFonts w:ascii="Tahoma" w:hAnsi="Tahoma" w:cs="Tahoma"/>
          <w:sz w:val="22"/>
        </w:rPr>
        <w:t>4</w:t>
      </w:r>
    </w:p>
    <w:p w14:paraId="3269AD1E" w14:textId="77777777" w:rsidR="00EB2E6D" w:rsidRPr="00963E3D" w:rsidRDefault="00EB2E6D" w:rsidP="00EB2E6D">
      <w:pPr>
        <w:widowControl w:val="0"/>
        <w:autoSpaceDE w:val="0"/>
        <w:autoSpaceDN w:val="0"/>
        <w:adjustRightInd w:val="0"/>
        <w:ind w:left="284" w:hanging="142"/>
        <w:jc w:val="right"/>
        <w:rPr>
          <w:rFonts w:ascii="Tahoma" w:hAnsi="Tahoma" w:cs="Tahoma"/>
          <w:sz w:val="22"/>
          <w:szCs w:val="22"/>
        </w:rPr>
      </w:pPr>
      <w:r w:rsidRPr="00963E3D">
        <w:rPr>
          <w:rFonts w:ascii="Tahoma" w:hAnsi="Tahoma" w:cs="Tahoma"/>
          <w:sz w:val="22"/>
          <w:szCs w:val="22"/>
        </w:rPr>
        <w:t>к</w:t>
      </w:r>
      <w:r>
        <w:rPr>
          <w:rFonts w:ascii="Tahoma" w:hAnsi="Tahoma" w:cs="Tahoma"/>
          <w:sz w:val="22"/>
          <w:szCs w:val="22"/>
        </w:rPr>
        <w:t xml:space="preserve"> </w:t>
      </w:r>
      <w:r w:rsidRPr="00963E3D">
        <w:rPr>
          <w:rFonts w:ascii="Tahoma" w:hAnsi="Tahoma" w:cs="Tahoma"/>
          <w:sz w:val="22"/>
          <w:szCs w:val="22"/>
        </w:rPr>
        <w:t>Условиям</w:t>
      </w:r>
      <w:r>
        <w:rPr>
          <w:rFonts w:ascii="Tahoma" w:hAnsi="Tahoma" w:cs="Tahoma"/>
          <w:sz w:val="22"/>
          <w:szCs w:val="22"/>
        </w:rPr>
        <w:t xml:space="preserve"> </w:t>
      </w:r>
      <w:r w:rsidRPr="00963E3D">
        <w:rPr>
          <w:rFonts w:ascii="Tahoma" w:hAnsi="Tahoma" w:cs="Tahoma"/>
          <w:sz w:val="22"/>
          <w:szCs w:val="22"/>
        </w:rPr>
        <w:t>осуществления</w:t>
      </w:r>
      <w:r>
        <w:rPr>
          <w:rFonts w:ascii="Tahoma" w:hAnsi="Tahoma" w:cs="Tahoma"/>
          <w:sz w:val="22"/>
          <w:szCs w:val="22"/>
        </w:rPr>
        <w:t xml:space="preserve"> </w:t>
      </w:r>
      <w:r w:rsidRPr="00963E3D">
        <w:rPr>
          <w:rFonts w:ascii="Tahoma" w:hAnsi="Tahoma" w:cs="Tahoma"/>
          <w:sz w:val="22"/>
          <w:szCs w:val="22"/>
        </w:rPr>
        <w:t>депозитарной</w:t>
      </w:r>
      <w:r>
        <w:rPr>
          <w:rFonts w:ascii="Tahoma" w:hAnsi="Tahoma" w:cs="Tahoma"/>
          <w:sz w:val="22"/>
          <w:szCs w:val="22"/>
        </w:rPr>
        <w:t xml:space="preserve"> </w:t>
      </w:r>
      <w:r w:rsidRPr="00963E3D">
        <w:rPr>
          <w:rFonts w:ascii="Tahoma" w:hAnsi="Tahoma" w:cs="Tahoma"/>
          <w:sz w:val="22"/>
          <w:szCs w:val="22"/>
        </w:rPr>
        <w:t>деятельности</w:t>
      </w:r>
    </w:p>
    <w:p w14:paraId="1B2316C4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right"/>
        <w:rPr>
          <w:rFonts w:ascii="Tahoma" w:hAnsi="Tahoma" w:cs="Tahoma"/>
          <w:sz w:val="22"/>
          <w:szCs w:val="22"/>
        </w:rPr>
      </w:pPr>
      <w:r w:rsidRPr="00963E3D">
        <w:rPr>
          <w:rFonts w:ascii="Tahoma" w:hAnsi="Tahoma" w:cs="Tahoma"/>
          <w:sz w:val="22"/>
          <w:szCs w:val="22"/>
        </w:rPr>
        <w:t>«Азиатско-Тихоокеанског</w:t>
      </w:r>
      <w:r>
        <w:rPr>
          <w:rFonts w:ascii="Tahoma" w:hAnsi="Tahoma" w:cs="Tahoma"/>
          <w:sz w:val="22"/>
          <w:szCs w:val="22"/>
        </w:rPr>
        <w:t>о Банка» (</w:t>
      </w:r>
      <w:r w:rsidRPr="00963E3D">
        <w:rPr>
          <w:rFonts w:ascii="Tahoma" w:hAnsi="Tahoma" w:cs="Tahoma"/>
          <w:sz w:val="22"/>
          <w:szCs w:val="22"/>
        </w:rPr>
        <w:t>АО)</w:t>
      </w:r>
    </w:p>
    <w:p w14:paraId="2C2D1FE4" w14:textId="77777777" w:rsidR="00EB2E6D" w:rsidRPr="00963E3D" w:rsidRDefault="00EB2E6D" w:rsidP="00EB2E6D">
      <w:pPr>
        <w:pStyle w:val="af2"/>
        <w:jc w:val="right"/>
        <w:rPr>
          <w:rFonts w:ascii="Tahoma" w:hAnsi="Tahoma" w:cs="Tahoma"/>
          <w:sz w:val="20"/>
        </w:rPr>
      </w:pPr>
      <w:r w:rsidRPr="00963E3D">
        <w:rPr>
          <w:rFonts w:ascii="Tahoma" w:hAnsi="Tahoma" w:cs="Tahoma"/>
          <w:sz w:val="20"/>
        </w:rPr>
        <w:t>Форма</w:t>
      </w:r>
      <w:r>
        <w:rPr>
          <w:rFonts w:ascii="Tahoma" w:hAnsi="Tahoma" w:cs="Tahoma"/>
          <w:sz w:val="20"/>
        </w:rPr>
        <w:t xml:space="preserve"> </w:t>
      </w:r>
      <w:r w:rsidRPr="00963E3D">
        <w:rPr>
          <w:rFonts w:ascii="Tahoma" w:hAnsi="Tahoma" w:cs="Tahoma"/>
          <w:sz w:val="20"/>
        </w:rPr>
        <w:t>А-7</w:t>
      </w:r>
    </w:p>
    <w:p w14:paraId="5A2D3AA1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right"/>
        <w:rPr>
          <w:rFonts w:ascii="Tahoma" w:hAnsi="Tahoma" w:cs="Tahoma"/>
          <w:sz w:val="22"/>
          <w:szCs w:val="22"/>
        </w:rPr>
      </w:pPr>
    </w:p>
    <w:p w14:paraId="142F134C" w14:textId="77777777" w:rsidR="00EB2E6D" w:rsidRPr="00963E3D" w:rsidRDefault="00EB2E6D" w:rsidP="00EB2E6D">
      <w:pPr>
        <w:pStyle w:val="Default"/>
        <w:jc w:val="center"/>
        <w:rPr>
          <w:rFonts w:ascii="Tahoma" w:hAnsi="Tahoma" w:cs="Tahoma"/>
          <w:sz w:val="22"/>
          <w:szCs w:val="22"/>
          <w:lang w:val="ru-RU"/>
        </w:rPr>
      </w:pPr>
      <w:r w:rsidRPr="00963E3D">
        <w:rPr>
          <w:rFonts w:ascii="Tahoma" w:hAnsi="Tahoma" w:cs="Tahoma"/>
          <w:b/>
          <w:bCs/>
          <w:sz w:val="22"/>
          <w:szCs w:val="22"/>
          <w:lang w:val="ru-RU"/>
        </w:rPr>
        <w:t>ДОВЕРЕННОСТЬ</w:t>
      </w:r>
    </w:p>
    <w:p w14:paraId="6D041828" w14:textId="77777777" w:rsidR="00EB2E6D" w:rsidRPr="00963E3D" w:rsidRDefault="00EB2E6D" w:rsidP="00EB2E6D">
      <w:pPr>
        <w:pStyle w:val="Default"/>
        <w:jc w:val="center"/>
        <w:rPr>
          <w:rFonts w:ascii="Tahoma" w:hAnsi="Tahoma" w:cs="Tahoma"/>
          <w:sz w:val="22"/>
          <w:szCs w:val="22"/>
          <w:lang w:val="ru-RU"/>
        </w:rPr>
      </w:pPr>
      <w:r w:rsidRPr="00963E3D">
        <w:rPr>
          <w:rFonts w:ascii="Tahoma" w:hAnsi="Tahoma" w:cs="Tahoma"/>
          <w:b/>
          <w:bCs/>
          <w:sz w:val="22"/>
          <w:szCs w:val="22"/>
          <w:lang w:val="ru-RU"/>
        </w:rPr>
        <w:t>оператора</w:t>
      </w:r>
      <w:r>
        <w:rPr>
          <w:rFonts w:ascii="Tahoma" w:hAnsi="Tahoma" w:cs="Tahoma"/>
          <w:b/>
          <w:bCs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b/>
          <w:bCs/>
          <w:sz w:val="22"/>
          <w:szCs w:val="22"/>
          <w:lang w:val="ru-RU"/>
        </w:rPr>
        <w:t>счета</w:t>
      </w:r>
      <w:r>
        <w:rPr>
          <w:rFonts w:ascii="Tahoma" w:hAnsi="Tahoma" w:cs="Tahoma"/>
          <w:b/>
          <w:bCs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b/>
          <w:bCs/>
          <w:sz w:val="22"/>
          <w:szCs w:val="22"/>
          <w:lang w:val="ru-RU"/>
        </w:rPr>
        <w:t>депо</w:t>
      </w:r>
    </w:p>
    <w:p w14:paraId="511FB6A8" w14:textId="77777777" w:rsidR="00EB2E6D" w:rsidRPr="00963E3D" w:rsidRDefault="00EB2E6D" w:rsidP="00EB2E6D">
      <w:pPr>
        <w:pStyle w:val="Default"/>
        <w:rPr>
          <w:rFonts w:ascii="Tahoma" w:hAnsi="Tahoma" w:cs="Tahoma"/>
          <w:sz w:val="22"/>
          <w:szCs w:val="22"/>
          <w:lang w:val="ru-RU"/>
        </w:rPr>
      </w:pPr>
      <w:r w:rsidRPr="00963E3D">
        <w:rPr>
          <w:rFonts w:ascii="Tahoma" w:hAnsi="Tahoma" w:cs="Tahoma"/>
          <w:sz w:val="22"/>
          <w:szCs w:val="22"/>
          <w:lang w:val="ru-RU"/>
        </w:rPr>
        <w:t>Город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_____________________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“____”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____________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20_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г.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</w:p>
    <w:p w14:paraId="48AF3C3F" w14:textId="77777777" w:rsidR="00EB2E6D" w:rsidRPr="00963E3D" w:rsidRDefault="00EB2E6D" w:rsidP="00EB2E6D">
      <w:pPr>
        <w:pStyle w:val="Default"/>
        <w:tabs>
          <w:tab w:val="right" w:leader="underscore" w:pos="10065"/>
        </w:tabs>
        <w:rPr>
          <w:rFonts w:ascii="Tahoma" w:hAnsi="Tahoma" w:cs="Tahoma"/>
          <w:iCs/>
          <w:sz w:val="22"/>
          <w:szCs w:val="22"/>
          <w:lang w:val="ru-RU"/>
        </w:rPr>
      </w:pPr>
      <w:r w:rsidRPr="00963E3D">
        <w:rPr>
          <w:rFonts w:ascii="Tahoma" w:hAnsi="Tahoma" w:cs="Tahoma"/>
          <w:i/>
          <w:iCs/>
          <w:sz w:val="22"/>
          <w:szCs w:val="22"/>
          <w:lang w:val="ru-RU"/>
        </w:rPr>
        <w:tab/>
      </w:r>
    </w:p>
    <w:p w14:paraId="05A72856" w14:textId="77777777" w:rsidR="00EB2E6D" w:rsidRPr="00963E3D" w:rsidRDefault="00EB2E6D" w:rsidP="00EB2E6D">
      <w:pPr>
        <w:pStyle w:val="Default"/>
        <w:tabs>
          <w:tab w:val="right" w:leader="underscore" w:pos="10065"/>
        </w:tabs>
        <w:jc w:val="center"/>
        <w:rPr>
          <w:rFonts w:ascii="Tahoma" w:hAnsi="Tahoma" w:cs="Tahoma"/>
          <w:vertAlign w:val="superscript"/>
          <w:lang w:val="ru-RU"/>
        </w:rPr>
      </w:pPr>
      <w:r w:rsidRPr="00963E3D">
        <w:rPr>
          <w:rFonts w:ascii="Tahoma" w:hAnsi="Tahoma" w:cs="Tahoma"/>
          <w:iCs/>
          <w:vertAlign w:val="superscript"/>
          <w:lang w:val="ru-RU"/>
        </w:rPr>
        <w:t>(Фамилия</w:t>
      </w:r>
      <w:r>
        <w:rPr>
          <w:rFonts w:ascii="Tahoma" w:hAnsi="Tahoma" w:cs="Tahoma"/>
          <w:iCs/>
          <w:vertAlign w:val="superscript"/>
          <w:lang w:val="ru-RU"/>
        </w:rPr>
        <w:t xml:space="preserve"> </w:t>
      </w:r>
      <w:r w:rsidRPr="00963E3D">
        <w:rPr>
          <w:rFonts w:ascii="Tahoma" w:hAnsi="Tahoma" w:cs="Tahoma"/>
          <w:iCs/>
          <w:vertAlign w:val="superscript"/>
          <w:lang w:val="ru-RU"/>
        </w:rPr>
        <w:t>имя</w:t>
      </w:r>
      <w:r>
        <w:rPr>
          <w:rFonts w:ascii="Tahoma" w:hAnsi="Tahoma" w:cs="Tahoma"/>
          <w:iCs/>
          <w:vertAlign w:val="superscript"/>
          <w:lang w:val="ru-RU"/>
        </w:rPr>
        <w:t xml:space="preserve"> </w:t>
      </w:r>
      <w:r w:rsidRPr="00963E3D">
        <w:rPr>
          <w:rFonts w:ascii="Tahoma" w:hAnsi="Tahoma" w:cs="Tahoma"/>
          <w:iCs/>
          <w:vertAlign w:val="superscript"/>
          <w:lang w:val="ru-RU"/>
        </w:rPr>
        <w:t>отчество)</w:t>
      </w:r>
    </w:p>
    <w:p w14:paraId="78C330D9" w14:textId="77777777" w:rsidR="00EB2E6D" w:rsidRPr="00963E3D" w:rsidRDefault="00EB2E6D" w:rsidP="00EB2E6D">
      <w:pPr>
        <w:tabs>
          <w:tab w:val="right" w:leader="underscore" w:pos="2835"/>
          <w:tab w:val="right" w:leader="underscore" w:pos="5387"/>
          <w:tab w:val="right" w:leader="underscore" w:pos="10065"/>
        </w:tabs>
        <w:spacing w:after="60"/>
        <w:rPr>
          <w:rFonts w:ascii="Tahoma" w:hAnsi="Tahoma" w:cs="Tahoma"/>
          <w:iCs/>
          <w:color w:val="000000"/>
        </w:rPr>
      </w:pPr>
      <w:r w:rsidRPr="00963E3D">
        <w:rPr>
          <w:rFonts w:ascii="Tahoma" w:hAnsi="Tahoma" w:cs="Tahoma"/>
          <w:iCs/>
          <w:color w:val="000000"/>
        </w:rPr>
        <w:t>Документ</w:t>
      </w:r>
      <w:r>
        <w:rPr>
          <w:rFonts w:ascii="Tahoma" w:hAnsi="Tahoma" w:cs="Tahoma"/>
        </w:rPr>
        <w:t xml:space="preserve"> </w:t>
      </w:r>
      <w:r w:rsidRPr="00963E3D">
        <w:rPr>
          <w:rFonts w:ascii="Tahoma" w:hAnsi="Tahoma" w:cs="Tahoma"/>
        </w:rPr>
        <w:t>удостоверяющий</w:t>
      </w:r>
      <w:r>
        <w:rPr>
          <w:rFonts w:ascii="Tahoma" w:hAnsi="Tahoma" w:cs="Tahoma"/>
        </w:rPr>
        <w:t xml:space="preserve"> </w:t>
      </w:r>
      <w:r w:rsidRPr="00963E3D">
        <w:rPr>
          <w:rFonts w:ascii="Tahoma" w:hAnsi="Tahoma" w:cs="Tahoma"/>
        </w:rPr>
        <w:t>личность</w:t>
      </w:r>
      <w:r w:rsidRPr="00963E3D">
        <w:rPr>
          <w:rFonts w:ascii="Tahoma" w:hAnsi="Tahoma" w:cs="Tahoma"/>
          <w:iCs/>
          <w:color w:val="000000"/>
        </w:rPr>
        <w:t>,</w:t>
      </w:r>
      <w:r>
        <w:rPr>
          <w:rFonts w:ascii="Tahoma" w:hAnsi="Tahoma" w:cs="Tahoma"/>
          <w:iCs/>
          <w:color w:val="000000"/>
        </w:rPr>
        <w:t xml:space="preserve"> </w:t>
      </w:r>
      <w:r w:rsidRPr="00963E3D">
        <w:rPr>
          <w:rFonts w:ascii="Tahoma" w:hAnsi="Tahoma" w:cs="Tahoma"/>
          <w:iCs/>
          <w:color w:val="000000"/>
        </w:rPr>
        <w:t>_______________________серия_________________№</w:t>
      </w:r>
      <w:r w:rsidRPr="00963E3D">
        <w:rPr>
          <w:rFonts w:ascii="Tahoma" w:hAnsi="Tahoma" w:cs="Tahoma"/>
          <w:iCs/>
          <w:color w:val="000000"/>
        </w:rPr>
        <w:tab/>
      </w:r>
    </w:p>
    <w:p w14:paraId="7335EB37" w14:textId="77777777" w:rsidR="00EB2E6D" w:rsidRPr="00963E3D" w:rsidRDefault="00EB2E6D" w:rsidP="00EB2E6D">
      <w:pPr>
        <w:tabs>
          <w:tab w:val="right" w:leader="underscore" w:pos="10065"/>
        </w:tabs>
        <w:spacing w:after="60"/>
        <w:jc w:val="both"/>
        <w:rPr>
          <w:rFonts w:ascii="Tahoma" w:hAnsi="Tahoma" w:cs="Tahoma"/>
          <w:iCs/>
          <w:color w:val="000000"/>
        </w:rPr>
      </w:pPr>
      <w:r w:rsidRPr="00963E3D">
        <w:rPr>
          <w:rFonts w:ascii="Tahoma" w:hAnsi="Tahoma" w:cs="Tahoma"/>
          <w:iCs/>
          <w:color w:val="000000"/>
        </w:rPr>
        <w:t>Выдан</w:t>
      </w:r>
      <w:r w:rsidRPr="00963E3D">
        <w:rPr>
          <w:rFonts w:ascii="Tahoma" w:hAnsi="Tahoma" w:cs="Tahoma"/>
          <w:iCs/>
          <w:color w:val="000000"/>
        </w:rPr>
        <w:tab/>
      </w:r>
    </w:p>
    <w:p w14:paraId="768D9CE1" w14:textId="77777777" w:rsidR="00EB2E6D" w:rsidRPr="00963E3D" w:rsidRDefault="00EB2E6D" w:rsidP="00EB2E6D">
      <w:pPr>
        <w:tabs>
          <w:tab w:val="right" w:leader="underscore" w:pos="10065"/>
        </w:tabs>
        <w:spacing w:after="60"/>
        <w:jc w:val="center"/>
        <w:rPr>
          <w:rFonts w:ascii="Tahoma" w:hAnsi="Tahoma" w:cs="Tahoma"/>
          <w:iCs/>
          <w:color w:val="000000"/>
          <w:vertAlign w:val="superscript"/>
        </w:rPr>
      </w:pPr>
      <w:r w:rsidRPr="00963E3D">
        <w:rPr>
          <w:rFonts w:ascii="Tahoma" w:hAnsi="Tahoma" w:cs="Tahoma"/>
          <w:iCs/>
          <w:color w:val="000000"/>
          <w:vertAlign w:val="superscript"/>
        </w:rPr>
        <w:t>(кем</w:t>
      </w:r>
      <w:r>
        <w:rPr>
          <w:rFonts w:ascii="Tahoma" w:hAnsi="Tahoma" w:cs="Tahoma"/>
          <w:iCs/>
          <w:color w:val="000000"/>
          <w:vertAlign w:val="superscript"/>
        </w:rPr>
        <w:t xml:space="preserve"> </w:t>
      </w:r>
      <w:r w:rsidRPr="00963E3D">
        <w:rPr>
          <w:rFonts w:ascii="Tahoma" w:hAnsi="Tahoma" w:cs="Tahoma"/>
          <w:iCs/>
          <w:color w:val="000000"/>
          <w:vertAlign w:val="superscript"/>
        </w:rPr>
        <w:t>и</w:t>
      </w:r>
      <w:r>
        <w:rPr>
          <w:rFonts w:ascii="Tahoma" w:hAnsi="Tahoma" w:cs="Tahoma"/>
          <w:iCs/>
          <w:color w:val="000000"/>
          <w:vertAlign w:val="superscript"/>
        </w:rPr>
        <w:t xml:space="preserve"> </w:t>
      </w:r>
      <w:r w:rsidRPr="00963E3D">
        <w:rPr>
          <w:rFonts w:ascii="Tahoma" w:hAnsi="Tahoma" w:cs="Tahoma"/>
          <w:iCs/>
          <w:color w:val="000000"/>
          <w:vertAlign w:val="superscript"/>
        </w:rPr>
        <w:t>когда)</w:t>
      </w:r>
    </w:p>
    <w:p w14:paraId="31C86657" w14:textId="77777777" w:rsidR="00EB2E6D" w:rsidRPr="00963E3D" w:rsidRDefault="00EB2E6D" w:rsidP="00EB2E6D">
      <w:pPr>
        <w:tabs>
          <w:tab w:val="right" w:leader="underscore" w:pos="10065"/>
        </w:tabs>
        <w:spacing w:after="60"/>
        <w:jc w:val="both"/>
        <w:rPr>
          <w:rFonts w:ascii="Tahoma" w:hAnsi="Tahoma" w:cs="Tahoma"/>
          <w:iCs/>
          <w:color w:val="000000"/>
        </w:rPr>
      </w:pPr>
      <w:r w:rsidRPr="00963E3D">
        <w:rPr>
          <w:rFonts w:ascii="Tahoma" w:hAnsi="Tahoma" w:cs="Tahoma"/>
          <w:iCs/>
          <w:color w:val="000000"/>
        </w:rPr>
        <w:t>Адрес</w:t>
      </w:r>
      <w:r>
        <w:rPr>
          <w:rFonts w:ascii="Tahoma" w:hAnsi="Tahoma" w:cs="Tahoma"/>
          <w:iCs/>
          <w:color w:val="000000"/>
        </w:rPr>
        <w:t xml:space="preserve"> </w:t>
      </w:r>
      <w:r w:rsidRPr="00963E3D">
        <w:rPr>
          <w:rFonts w:ascii="Tahoma" w:hAnsi="Tahoma" w:cs="Tahoma"/>
          <w:iCs/>
          <w:color w:val="000000"/>
        </w:rPr>
        <w:t>регистрации</w:t>
      </w:r>
      <w:r w:rsidRPr="00963E3D">
        <w:rPr>
          <w:rFonts w:ascii="Tahoma" w:hAnsi="Tahoma" w:cs="Tahoma"/>
          <w:iCs/>
          <w:color w:val="000000"/>
        </w:rPr>
        <w:tab/>
      </w:r>
    </w:p>
    <w:p w14:paraId="700AE228" w14:textId="77777777" w:rsidR="00EB2E6D" w:rsidRPr="00963E3D" w:rsidRDefault="00EB2E6D" w:rsidP="00EB2E6D">
      <w:pPr>
        <w:tabs>
          <w:tab w:val="right" w:leader="underscore" w:pos="10065"/>
        </w:tabs>
        <w:spacing w:after="60"/>
        <w:jc w:val="both"/>
        <w:rPr>
          <w:rFonts w:ascii="Tahoma" w:hAnsi="Tahoma" w:cs="Tahoma"/>
          <w:iCs/>
          <w:color w:val="000000"/>
        </w:rPr>
      </w:pPr>
      <w:r w:rsidRPr="00963E3D">
        <w:rPr>
          <w:rFonts w:ascii="Tahoma" w:hAnsi="Tahoma" w:cs="Tahoma"/>
          <w:iCs/>
          <w:color w:val="000000"/>
        </w:rPr>
        <w:t>Уполномочивает</w:t>
      </w:r>
      <w:r w:rsidRPr="00963E3D">
        <w:rPr>
          <w:rFonts w:ascii="Tahoma" w:hAnsi="Tahoma" w:cs="Tahoma"/>
          <w:iCs/>
          <w:color w:val="000000"/>
        </w:rPr>
        <w:tab/>
      </w:r>
    </w:p>
    <w:p w14:paraId="6C930E77" w14:textId="77777777" w:rsidR="00EB2E6D" w:rsidRPr="00963E3D" w:rsidRDefault="00EB2E6D" w:rsidP="00EB2E6D">
      <w:pPr>
        <w:tabs>
          <w:tab w:val="right" w:leader="underscore" w:pos="10065"/>
        </w:tabs>
        <w:spacing w:after="60"/>
        <w:jc w:val="both"/>
        <w:rPr>
          <w:rFonts w:ascii="Tahoma" w:hAnsi="Tahoma" w:cs="Tahoma"/>
          <w:iCs/>
          <w:color w:val="000000"/>
        </w:rPr>
      </w:pPr>
      <w:r w:rsidRPr="00963E3D">
        <w:rPr>
          <w:rFonts w:ascii="Tahoma" w:hAnsi="Tahoma" w:cs="Tahoma"/>
          <w:iCs/>
          <w:color w:val="000000"/>
        </w:rPr>
        <w:tab/>
      </w:r>
    </w:p>
    <w:p w14:paraId="609EE7D6" w14:textId="77777777" w:rsidR="00EB2E6D" w:rsidRPr="00963E3D" w:rsidRDefault="00EB2E6D" w:rsidP="00EB2E6D">
      <w:pPr>
        <w:tabs>
          <w:tab w:val="right" w:leader="underscore" w:pos="10065"/>
        </w:tabs>
        <w:spacing w:after="60"/>
        <w:jc w:val="center"/>
        <w:rPr>
          <w:rFonts w:ascii="Tahoma" w:hAnsi="Tahoma" w:cs="Tahoma"/>
          <w:iCs/>
          <w:color w:val="000000"/>
          <w:vertAlign w:val="superscript"/>
        </w:rPr>
      </w:pPr>
      <w:r w:rsidRPr="00963E3D">
        <w:rPr>
          <w:rFonts w:ascii="Tahoma" w:hAnsi="Tahoma" w:cs="Tahoma"/>
          <w:iCs/>
          <w:color w:val="000000"/>
          <w:vertAlign w:val="superscript"/>
        </w:rPr>
        <w:t>(фирменное</w:t>
      </w:r>
      <w:r>
        <w:rPr>
          <w:rFonts w:ascii="Tahoma" w:hAnsi="Tahoma" w:cs="Tahoma"/>
          <w:iCs/>
          <w:color w:val="000000"/>
          <w:vertAlign w:val="superscript"/>
        </w:rPr>
        <w:t xml:space="preserve"> </w:t>
      </w:r>
      <w:r w:rsidRPr="00963E3D">
        <w:rPr>
          <w:rFonts w:ascii="Tahoma" w:hAnsi="Tahoma" w:cs="Tahoma"/>
          <w:iCs/>
          <w:color w:val="000000"/>
          <w:vertAlign w:val="superscript"/>
        </w:rPr>
        <w:t>наименование</w:t>
      </w:r>
      <w:r>
        <w:rPr>
          <w:rFonts w:ascii="Tahoma" w:hAnsi="Tahoma" w:cs="Tahoma"/>
          <w:iCs/>
          <w:color w:val="000000"/>
          <w:vertAlign w:val="superscript"/>
        </w:rPr>
        <w:t xml:space="preserve"> </w:t>
      </w:r>
      <w:r w:rsidRPr="00963E3D">
        <w:rPr>
          <w:rFonts w:ascii="Tahoma" w:hAnsi="Tahoma" w:cs="Tahoma"/>
          <w:iCs/>
          <w:color w:val="000000"/>
          <w:vertAlign w:val="superscript"/>
        </w:rPr>
        <w:t>организации</w:t>
      </w:r>
      <w:r>
        <w:rPr>
          <w:rFonts w:ascii="Tahoma" w:hAnsi="Tahoma" w:cs="Tahoma"/>
          <w:iCs/>
          <w:color w:val="000000"/>
          <w:vertAlign w:val="superscript"/>
        </w:rPr>
        <w:t xml:space="preserve"> </w:t>
      </w:r>
      <w:r w:rsidRPr="00963E3D">
        <w:rPr>
          <w:rFonts w:ascii="Tahoma" w:hAnsi="Tahoma" w:cs="Tahoma"/>
          <w:iCs/>
          <w:color w:val="000000"/>
          <w:vertAlign w:val="superscript"/>
        </w:rPr>
        <w:t>с</w:t>
      </w:r>
      <w:r>
        <w:rPr>
          <w:rFonts w:ascii="Tahoma" w:hAnsi="Tahoma" w:cs="Tahoma"/>
          <w:iCs/>
          <w:color w:val="000000"/>
          <w:vertAlign w:val="superscript"/>
        </w:rPr>
        <w:t xml:space="preserve"> </w:t>
      </w:r>
      <w:r w:rsidRPr="00963E3D">
        <w:rPr>
          <w:rFonts w:ascii="Tahoma" w:hAnsi="Tahoma" w:cs="Tahoma"/>
          <w:iCs/>
          <w:color w:val="000000"/>
          <w:vertAlign w:val="superscript"/>
        </w:rPr>
        <w:t>указанием</w:t>
      </w:r>
      <w:r>
        <w:rPr>
          <w:rFonts w:ascii="Tahoma" w:hAnsi="Tahoma" w:cs="Tahoma"/>
          <w:iCs/>
          <w:color w:val="000000"/>
          <w:vertAlign w:val="superscript"/>
        </w:rPr>
        <w:t xml:space="preserve"> </w:t>
      </w:r>
      <w:r w:rsidRPr="00963E3D">
        <w:rPr>
          <w:rFonts w:ascii="Tahoma" w:hAnsi="Tahoma" w:cs="Tahoma"/>
          <w:iCs/>
          <w:color w:val="000000"/>
          <w:vertAlign w:val="superscript"/>
        </w:rPr>
        <w:t>организационно-правовой</w:t>
      </w:r>
      <w:r>
        <w:rPr>
          <w:rFonts w:ascii="Tahoma" w:hAnsi="Tahoma" w:cs="Tahoma"/>
          <w:iCs/>
          <w:color w:val="000000"/>
          <w:vertAlign w:val="superscript"/>
        </w:rPr>
        <w:t xml:space="preserve"> </w:t>
      </w:r>
      <w:r w:rsidRPr="00963E3D">
        <w:rPr>
          <w:rFonts w:ascii="Tahoma" w:hAnsi="Tahoma" w:cs="Tahoma"/>
          <w:iCs/>
          <w:color w:val="000000"/>
          <w:vertAlign w:val="superscript"/>
        </w:rPr>
        <w:t>формы)</w:t>
      </w:r>
    </w:p>
    <w:p w14:paraId="4B30D947" w14:textId="77777777" w:rsidR="00EB2E6D" w:rsidRPr="00963E3D" w:rsidRDefault="00EB2E6D" w:rsidP="00EB2E6D">
      <w:pPr>
        <w:tabs>
          <w:tab w:val="right" w:leader="underscore" w:pos="10065"/>
        </w:tabs>
        <w:spacing w:after="60"/>
        <w:rPr>
          <w:rFonts w:ascii="Tahoma" w:hAnsi="Tahoma" w:cs="Tahoma"/>
          <w:iCs/>
          <w:color w:val="000000"/>
        </w:rPr>
      </w:pPr>
      <w:r w:rsidRPr="00963E3D">
        <w:rPr>
          <w:rFonts w:ascii="Tahoma" w:hAnsi="Tahoma" w:cs="Tahoma"/>
          <w:iCs/>
          <w:color w:val="000000"/>
        </w:rPr>
        <w:t>расположенное</w:t>
      </w:r>
      <w:r>
        <w:rPr>
          <w:rFonts w:ascii="Tahoma" w:hAnsi="Tahoma" w:cs="Tahoma"/>
          <w:iCs/>
          <w:color w:val="000000"/>
        </w:rPr>
        <w:t xml:space="preserve"> </w:t>
      </w:r>
      <w:r w:rsidRPr="00963E3D">
        <w:rPr>
          <w:rFonts w:ascii="Tahoma" w:hAnsi="Tahoma" w:cs="Tahoma"/>
          <w:iCs/>
          <w:color w:val="000000"/>
        </w:rPr>
        <w:t>по</w:t>
      </w:r>
      <w:r>
        <w:rPr>
          <w:rFonts w:ascii="Tahoma" w:hAnsi="Tahoma" w:cs="Tahoma"/>
          <w:iCs/>
          <w:color w:val="000000"/>
        </w:rPr>
        <w:t xml:space="preserve"> </w:t>
      </w:r>
      <w:r w:rsidRPr="00963E3D">
        <w:rPr>
          <w:rFonts w:ascii="Tahoma" w:hAnsi="Tahoma" w:cs="Tahoma"/>
          <w:iCs/>
          <w:color w:val="000000"/>
        </w:rPr>
        <w:t>адресу:</w:t>
      </w:r>
      <w:r>
        <w:rPr>
          <w:rFonts w:ascii="Tahoma" w:hAnsi="Tahoma" w:cs="Tahoma"/>
          <w:iCs/>
          <w:color w:val="000000"/>
        </w:rPr>
        <w:t xml:space="preserve"> </w:t>
      </w:r>
      <w:r w:rsidRPr="00963E3D">
        <w:rPr>
          <w:rFonts w:ascii="Tahoma" w:hAnsi="Tahoma" w:cs="Tahoma"/>
          <w:iCs/>
          <w:color w:val="000000"/>
        </w:rPr>
        <w:tab/>
      </w:r>
    </w:p>
    <w:p w14:paraId="2C0C5F26" w14:textId="77777777" w:rsidR="00EB2E6D" w:rsidRPr="00963E3D" w:rsidRDefault="00EB2E6D" w:rsidP="00EB2E6D">
      <w:pPr>
        <w:tabs>
          <w:tab w:val="right" w:leader="underscore" w:pos="10065"/>
        </w:tabs>
        <w:spacing w:after="60"/>
        <w:rPr>
          <w:rFonts w:ascii="Tahoma" w:hAnsi="Tahoma" w:cs="Tahoma"/>
          <w:iCs/>
          <w:color w:val="000000"/>
        </w:rPr>
      </w:pPr>
      <w:r w:rsidRPr="00963E3D">
        <w:rPr>
          <w:rFonts w:ascii="Tahoma" w:hAnsi="Tahoma" w:cs="Tahoma"/>
          <w:iCs/>
          <w:color w:val="000000"/>
        </w:rPr>
        <w:tab/>
      </w:r>
    </w:p>
    <w:p w14:paraId="71AAECEC" w14:textId="77777777" w:rsidR="00EB2E6D" w:rsidRPr="00963E3D" w:rsidRDefault="00EB2E6D" w:rsidP="00EB2E6D">
      <w:pPr>
        <w:pStyle w:val="Default"/>
        <w:jc w:val="both"/>
        <w:rPr>
          <w:rFonts w:ascii="Tahoma" w:hAnsi="Tahoma" w:cs="Tahoma"/>
          <w:sz w:val="22"/>
          <w:szCs w:val="22"/>
          <w:lang w:val="ru-RU"/>
        </w:rPr>
      </w:pPr>
      <w:r w:rsidRPr="00963E3D">
        <w:rPr>
          <w:rFonts w:ascii="Tahoma" w:hAnsi="Tahoma" w:cs="Tahoma"/>
          <w:b/>
          <w:bCs/>
          <w:sz w:val="22"/>
          <w:szCs w:val="22"/>
          <w:lang w:val="ru-RU"/>
        </w:rPr>
        <w:t>оператором</w:t>
      </w:r>
      <w:r>
        <w:rPr>
          <w:rFonts w:ascii="Tahoma" w:hAnsi="Tahoma" w:cs="Tahoma"/>
          <w:b/>
          <w:bCs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b/>
          <w:bCs/>
          <w:sz w:val="22"/>
          <w:szCs w:val="22"/>
          <w:lang w:val="ru-RU"/>
        </w:rPr>
        <w:t>счета</w:t>
      </w:r>
      <w:r>
        <w:rPr>
          <w:rFonts w:ascii="Tahoma" w:hAnsi="Tahoma" w:cs="Tahoma"/>
          <w:b/>
          <w:bCs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b/>
          <w:bCs/>
          <w:sz w:val="22"/>
          <w:szCs w:val="22"/>
          <w:lang w:val="ru-RU"/>
        </w:rPr>
        <w:t>депо</w:t>
      </w:r>
      <w:r>
        <w:rPr>
          <w:rFonts w:ascii="Tahoma" w:hAnsi="Tahoma" w:cs="Tahoma"/>
          <w:b/>
          <w:bCs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доверителя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i/>
          <w:iCs/>
          <w:sz w:val="22"/>
          <w:szCs w:val="22"/>
          <w:lang w:val="ru-RU"/>
        </w:rPr>
        <w:t>(Депозитарный Д</w:t>
      </w:r>
      <w:r w:rsidRPr="00963E3D">
        <w:rPr>
          <w:rFonts w:ascii="Tahoma" w:hAnsi="Tahoma" w:cs="Tahoma"/>
          <w:i/>
          <w:iCs/>
          <w:sz w:val="22"/>
          <w:szCs w:val="22"/>
          <w:lang w:val="ru-RU"/>
        </w:rPr>
        <w:t>оговор</w:t>
      </w:r>
      <w:r>
        <w:rPr>
          <w:rFonts w:ascii="Tahoma" w:hAnsi="Tahoma" w:cs="Tahoma"/>
          <w:i/>
          <w:iCs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i/>
          <w:iCs/>
          <w:sz w:val="22"/>
          <w:szCs w:val="22"/>
          <w:lang w:val="ru-RU"/>
        </w:rPr>
        <w:t>№</w:t>
      </w:r>
      <w:r>
        <w:rPr>
          <w:rFonts w:ascii="Tahoma" w:hAnsi="Tahoma" w:cs="Tahoma"/>
          <w:i/>
          <w:iCs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i/>
          <w:iCs/>
          <w:sz w:val="22"/>
          <w:szCs w:val="22"/>
          <w:lang w:val="ru-RU"/>
        </w:rPr>
        <w:t>_____</w:t>
      </w:r>
      <w:r>
        <w:rPr>
          <w:rFonts w:ascii="Tahoma" w:hAnsi="Tahoma" w:cs="Tahoma"/>
          <w:i/>
          <w:iCs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i/>
          <w:iCs/>
          <w:sz w:val="22"/>
          <w:szCs w:val="22"/>
          <w:lang w:val="ru-RU"/>
        </w:rPr>
        <w:t>от</w:t>
      </w:r>
      <w:r>
        <w:rPr>
          <w:rFonts w:ascii="Tahoma" w:hAnsi="Tahoma" w:cs="Tahoma"/>
          <w:i/>
          <w:iCs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i/>
          <w:iCs/>
          <w:sz w:val="22"/>
          <w:szCs w:val="22"/>
          <w:lang w:val="ru-RU"/>
        </w:rPr>
        <w:t>«__»</w:t>
      </w:r>
      <w:r>
        <w:rPr>
          <w:rFonts w:ascii="Tahoma" w:hAnsi="Tahoma" w:cs="Tahoma"/>
          <w:i/>
          <w:iCs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i/>
          <w:iCs/>
          <w:sz w:val="22"/>
          <w:szCs w:val="22"/>
          <w:lang w:val="ru-RU"/>
        </w:rPr>
        <w:t>____</w:t>
      </w:r>
      <w:r>
        <w:rPr>
          <w:rFonts w:ascii="Tahoma" w:hAnsi="Tahoma" w:cs="Tahoma"/>
          <w:i/>
          <w:iCs/>
          <w:sz w:val="22"/>
          <w:szCs w:val="22"/>
          <w:lang w:val="ru-RU"/>
        </w:rPr>
        <w:t>______20__г., номер Счета депо Д</w:t>
      </w:r>
      <w:r w:rsidRPr="00963E3D">
        <w:rPr>
          <w:rFonts w:ascii="Tahoma" w:hAnsi="Tahoma" w:cs="Tahoma"/>
          <w:i/>
          <w:iCs/>
          <w:sz w:val="22"/>
          <w:szCs w:val="22"/>
          <w:lang w:val="ru-RU"/>
        </w:rPr>
        <w:t>епонента</w:t>
      </w:r>
      <w:r>
        <w:rPr>
          <w:rFonts w:ascii="Tahoma" w:hAnsi="Tahoma" w:cs="Tahoma"/>
          <w:i/>
          <w:iCs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i/>
          <w:iCs/>
          <w:sz w:val="22"/>
          <w:szCs w:val="22"/>
          <w:lang w:val="ru-RU"/>
        </w:rPr>
        <w:t>№</w:t>
      </w:r>
      <w:r>
        <w:rPr>
          <w:rFonts w:ascii="Tahoma" w:hAnsi="Tahoma" w:cs="Tahoma"/>
          <w:i/>
          <w:iCs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i/>
          <w:iCs/>
          <w:sz w:val="22"/>
          <w:szCs w:val="22"/>
          <w:lang w:val="ru-RU"/>
        </w:rPr>
        <w:t>___________________)</w:t>
      </w:r>
      <w:r>
        <w:rPr>
          <w:rFonts w:ascii="Tahoma" w:hAnsi="Tahoma" w:cs="Tahoma"/>
          <w:i/>
          <w:iCs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открытого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в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Депозитарии</w:t>
      </w:r>
      <w:r>
        <w:rPr>
          <w:rFonts w:ascii="Tahoma" w:hAnsi="Tahoma" w:cs="Tahoma"/>
          <w:sz w:val="22"/>
          <w:szCs w:val="22"/>
          <w:lang w:val="ru-RU"/>
        </w:rPr>
        <w:t xml:space="preserve"> «Азиатско-Тихоокеанский Банк» (</w:t>
      </w:r>
      <w:r w:rsidRPr="00963E3D">
        <w:rPr>
          <w:rFonts w:ascii="Tahoma" w:hAnsi="Tahoma" w:cs="Tahoma"/>
          <w:sz w:val="22"/>
          <w:szCs w:val="22"/>
          <w:lang w:val="ru-RU"/>
        </w:rPr>
        <w:t>АО)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(далее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«Депозитарий»),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и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доверяет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совершать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следующие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действия: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</w:p>
    <w:p w14:paraId="45501BCF" w14:textId="77777777" w:rsidR="00EB2E6D" w:rsidRPr="00963E3D" w:rsidRDefault="00EB2E6D" w:rsidP="00EB2E6D">
      <w:pPr>
        <w:pStyle w:val="Default"/>
        <w:jc w:val="both"/>
        <w:rPr>
          <w:rFonts w:ascii="Tahoma" w:hAnsi="Tahoma" w:cs="Tahoma"/>
          <w:sz w:val="22"/>
          <w:szCs w:val="22"/>
          <w:lang w:val="ru-RU"/>
        </w:rPr>
      </w:pPr>
      <w:r w:rsidRPr="00963E3D">
        <w:rPr>
          <w:rFonts w:ascii="Tahoma" w:hAnsi="Tahoma" w:cs="Tahoma"/>
          <w:sz w:val="22"/>
          <w:szCs w:val="22"/>
          <w:lang w:val="ru-RU"/>
        </w:rPr>
        <w:t>1.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Вступать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в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договорные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отношения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от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имени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доверителя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с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Депозитарием;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</w:p>
    <w:p w14:paraId="2D47BAA1" w14:textId="77777777" w:rsidR="00EB2E6D" w:rsidRPr="00963E3D" w:rsidRDefault="00EB2E6D" w:rsidP="00EB2E6D">
      <w:pPr>
        <w:pStyle w:val="Default"/>
        <w:jc w:val="both"/>
        <w:rPr>
          <w:rFonts w:ascii="Tahoma" w:hAnsi="Tahoma" w:cs="Tahoma"/>
          <w:sz w:val="22"/>
          <w:szCs w:val="22"/>
          <w:lang w:val="ru-RU"/>
        </w:rPr>
      </w:pPr>
      <w:r w:rsidRPr="00963E3D">
        <w:rPr>
          <w:rFonts w:ascii="Tahoma" w:hAnsi="Tahoma" w:cs="Tahoma"/>
          <w:sz w:val="22"/>
          <w:szCs w:val="22"/>
          <w:lang w:val="ru-RU"/>
        </w:rPr>
        <w:t>2.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Совершать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все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юридические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и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фактические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действия,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вытекающие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из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заключенных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договоров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и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связанные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с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реализацией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прав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собственника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(владельца)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ценных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бумаг,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включая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следующие:</w:t>
      </w:r>
    </w:p>
    <w:p w14:paraId="33CF7194" w14:textId="77777777" w:rsidR="00EB2E6D" w:rsidRPr="00963E3D" w:rsidRDefault="00EB2E6D" w:rsidP="00EB2E6D">
      <w:pPr>
        <w:pStyle w:val="Default"/>
        <w:jc w:val="both"/>
        <w:rPr>
          <w:rFonts w:ascii="Tahoma" w:hAnsi="Tahoma" w:cs="Tahoma"/>
          <w:sz w:val="22"/>
          <w:szCs w:val="22"/>
          <w:lang w:val="ru-RU"/>
        </w:rPr>
      </w:pPr>
      <w:r w:rsidRPr="00963E3D">
        <w:rPr>
          <w:rFonts w:ascii="Tahoma" w:hAnsi="Tahoma" w:cs="Tahoma"/>
          <w:sz w:val="22"/>
          <w:szCs w:val="22"/>
          <w:lang w:val="ru-RU"/>
        </w:rPr>
        <w:t>2.1.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открывать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счета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депо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в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депозитарии;</w:t>
      </w:r>
    </w:p>
    <w:p w14:paraId="3845125C" w14:textId="77777777" w:rsidR="00EB2E6D" w:rsidRPr="00963E3D" w:rsidRDefault="00EB2E6D" w:rsidP="00EB2E6D">
      <w:pPr>
        <w:pStyle w:val="Default"/>
        <w:jc w:val="both"/>
        <w:rPr>
          <w:rFonts w:ascii="Tahoma" w:hAnsi="Tahoma" w:cs="Tahoma"/>
          <w:sz w:val="22"/>
          <w:szCs w:val="22"/>
          <w:lang w:val="ru-RU"/>
        </w:rPr>
      </w:pPr>
      <w:r w:rsidRPr="00963E3D">
        <w:rPr>
          <w:rFonts w:ascii="Tahoma" w:hAnsi="Tahoma" w:cs="Tahoma"/>
          <w:sz w:val="22"/>
          <w:szCs w:val="22"/>
          <w:lang w:val="ru-RU"/>
        </w:rPr>
        <w:t>2.2.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распоряжаться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ценными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бумагами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и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осуществлять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права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по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ценным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бумагам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доверителя,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963E3D">
        <w:rPr>
          <w:rFonts w:ascii="Tahoma" w:hAnsi="Tahoma" w:cs="Tahoma"/>
          <w:sz w:val="22"/>
          <w:szCs w:val="22"/>
          <w:lang w:val="ru-RU"/>
        </w:rPr>
        <w:t>задепонированным</w:t>
      </w:r>
      <w:proofErr w:type="spellEnd"/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в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Депозитарии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в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соответствии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с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поручениями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доверителя,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в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том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числе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осуществлять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любые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операции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по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указанным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выше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счетам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на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основании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поручений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доверителя;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</w:p>
    <w:p w14:paraId="4CDE13DC" w14:textId="77777777" w:rsidR="00EB2E6D" w:rsidRPr="00963E3D" w:rsidRDefault="00EB2E6D" w:rsidP="00EB2E6D">
      <w:pPr>
        <w:pStyle w:val="Default"/>
        <w:jc w:val="both"/>
        <w:rPr>
          <w:rFonts w:ascii="Tahoma" w:hAnsi="Tahoma" w:cs="Tahoma"/>
          <w:sz w:val="22"/>
          <w:szCs w:val="22"/>
          <w:lang w:val="ru-RU"/>
        </w:rPr>
      </w:pPr>
      <w:r w:rsidRPr="00963E3D">
        <w:rPr>
          <w:rFonts w:ascii="Tahoma" w:hAnsi="Tahoma" w:cs="Tahoma"/>
          <w:sz w:val="22"/>
          <w:szCs w:val="22"/>
          <w:lang w:val="ru-RU"/>
        </w:rPr>
        <w:t>2.3.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подавать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поручения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в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Депозитарий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для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совершения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вышеуказанных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действий,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а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также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совершать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все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иные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необходимые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действия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для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исполнения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поручения.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</w:p>
    <w:p w14:paraId="7EACC0DA" w14:textId="77777777" w:rsidR="00EB2E6D" w:rsidRPr="00963E3D" w:rsidRDefault="00EB2E6D" w:rsidP="00EB2E6D">
      <w:pPr>
        <w:pStyle w:val="Default"/>
        <w:tabs>
          <w:tab w:val="right" w:leader="underscore" w:pos="9072"/>
        </w:tabs>
        <w:rPr>
          <w:rFonts w:ascii="Tahoma" w:hAnsi="Tahoma" w:cs="Tahoma"/>
          <w:sz w:val="22"/>
          <w:szCs w:val="22"/>
          <w:lang w:val="ru-RU"/>
        </w:rPr>
      </w:pPr>
    </w:p>
    <w:p w14:paraId="446F548B" w14:textId="77777777" w:rsidR="00EB2E6D" w:rsidRPr="00963E3D" w:rsidRDefault="00EB2E6D" w:rsidP="00EB2E6D">
      <w:pPr>
        <w:pStyle w:val="Default"/>
        <w:tabs>
          <w:tab w:val="right" w:leader="underscore" w:pos="10065"/>
        </w:tabs>
        <w:rPr>
          <w:rFonts w:ascii="Tahoma" w:hAnsi="Tahoma" w:cs="Tahoma"/>
          <w:sz w:val="22"/>
          <w:szCs w:val="22"/>
          <w:lang w:val="ru-RU"/>
        </w:rPr>
      </w:pPr>
      <w:r w:rsidRPr="00963E3D">
        <w:rPr>
          <w:rFonts w:ascii="Tahoma" w:hAnsi="Tahoma" w:cs="Tahoma"/>
          <w:sz w:val="22"/>
          <w:szCs w:val="22"/>
          <w:lang w:val="ru-RU"/>
        </w:rPr>
        <w:t>Настоящая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доверенность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выдана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на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ab/>
      </w:r>
    </w:p>
    <w:p w14:paraId="7E0B4151" w14:textId="77777777" w:rsidR="00EB2E6D" w:rsidRPr="00963E3D" w:rsidRDefault="00EB2E6D" w:rsidP="00EB2E6D">
      <w:pPr>
        <w:pStyle w:val="Default"/>
        <w:tabs>
          <w:tab w:val="right" w:leader="underscore" w:pos="10065"/>
        </w:tabs>
        <w:rPr>
          <w:rFonts w:ascii="Tahoma" w:hAnsi="Tahoma" w:cs="Tahoma"/>
          <w:sz w:val="22"/>
          <w:szCs w:val="22"/>
          <w:lang w:val="ru-RU"/>
        </w:rPr>
      </w:pPr>
      <w:r w:rsidRPr="00963E3D">
        <w:rPr>
          <w:rFonts w:ascii="Tahoma" w:hAnsi="Tahoma" w:cs="Tahoma"/>
          <w:sz w:val="22"/>
          <w:szCs w:val="22"/>
          <w:lang w:val="ru-RU"/>
        </w:rPr>
        <w:tab/>
      </w:r>
    </w:p>
    <w:p w14:paraId="10D5C50D" w14:textId="77777777" w:rsidR="00EB2E6D" w:rsidRPr="00963E3D" w:rsidRDefault="00EB2E6D" w:rsidP="00EB2E6D">
      <w:pPr>
        <w:pStyle w:val="Default"/>
        <w:jc w:val="center"/>
        <w:rPr>
          <w:rFonts w:ascii="Tahoma" w:hAnsi="Tahoma" w:cs="Tahoma"/>
          <w:sz w:val="22"/>
          <w:szCs w:val="22"/>
          <w:vertAlign w:val="superscript"/>
          <w:lang w:val="ru-RU"/>
        </w:rPr>
      </w:pPr>
      <w:r w:rsidRPr="00963E3D">
        <w:rPr>
          <w:rFonts w:ascii="Tahoma" w:hAnsi="Tahoma" w:cs="Tahoma"/>
          <w:iCs/>
          <w:sz w:val="22"/>
          <w:szCs w:val="22"/>
          <w:vertAlign w:val="superscript"/>
          <w:lang w:val="ru-RU"/>
        </w:rPr>
        <w:t>(прописью</w:t>
      </w:r>
      <w:r>
        <w:rPr>
          <w:rFonts w:ascii="Tahoma" w:hAnsi="Tahoma" w:cs="Tahoma"/>
          <w:iCs/>
          <w:sz w:val="22"/>
          <w:szCs w:val="22"/>
          <w:vertAlign w:val="superscript"/>
          <w:lang w:val="ru-RU"/>
        </w:rPr>
        <w:t xml:space="preserve"> </w:t>
      </w:r>
      <w:r w:rsidRPr="00963E3D">
        <w:rPr>
          <w:rFonts w:ascii="Tahoma" w:hAnsi="Tahoma" w:cs="Tahoma"/>
          <w:iCs/>
          <w:sz w:val="22"/>
          <w:szCs w:val="22"/>
          <w:vertAlign w:val="superscript"/>
          <w:lang w:val="ru-RU"/>
        </w:rPr>
        <w:t>указать</w:t>
      </w:r>
      <w:r>
        <w:rPr>
          <w:rFonts w:ascii="Tahoma" w:hAnsi="Tahoma" w:cs="Tahoma"/>
          <w:iCs/>
          <w:sz w:val="22"/>
          <w:szCs w:val="22"/>
          <w:vertAlign w:val="superscript"/>
          <w:lang w:val="ru-RU"/>
        </w:rPr>
        <w:t xml:space="preserve"> </w:t>
      </w:r>
      <w:r w:rsidRPr="00963E3D">
        <w:rPr>
          <w:rFonts w:ascii="Tahoma" w:hAnsi="Tahoma" w:cs="Tahoma"/>
          <w:iCs/>
          <w:sz w:val="22"/>
          <w:szCs w:val="22"/>
          <w:vertAlign w:val="superscript"/>
          <w:lang w:val="ru-RU"/>
        </w:rPr>
        <w:t>срок,</w:t>
      </w:r>
      <w:r>
        <w:rPr>
          <w:rFonts w:ascii="Tahoma" w:hAnsi="Tahoma" w:cs="Tahoma"/>
          <w:iCs/>
          <w:sz w:val="22"/>
          <w:szCs w:val="22"/>
          <w:vertAlign w:val="superscript"/>
          <w:lang w:val="ru-RU"/>
        </w:rPr>
        <w:t xml:space="preserve"> </w:t>
      </w:r>
      <w:r w:rsidRPr="00963E3D">
        <w:rPr>
          <w:rFonts w:ascii="Tahoma" w:hAnsi="Tahoma" w:cs="Tahoma"/>
          <w:iCs/>
          <w:sz w:val="22"/>
          <w:szCs w:val="22"/>
          <w:vertAlign w:val="superscript"/>
          <w:lang w:val="ru-RU"/>
        </w:rPr>
        <w:t>на</w:t>
      </w:r>
      <w:r>
        <w:rPr>
          <w:rFonts w:ascii="Tahoma" w:hAnsi="Tahoma" w:cs="Tahoma"/>
          <w:iCs/>
          <w:sz w:val="22"/>
          <w:szCs w:val="22"/>
          <w:vertAlign w:val="superscript"/>
          <w:lang w:val="ru-RU"/>
        </w:rPr>
        <w:t xml:space="preserve"> </w:t>
      </w:r>
      <w:r w:rsidRPr="00963E3D">
        <w:rPr>
          <w:rFonts w:ascii="Tahoma" w:hAnsi="Tahoma" w:cs="Tahoma"/>
          <w:iCs/>
          <w:sz w:val="22"/>
          <w:szCs w:val="22"/>
          <w:vertAlign w:val="superscript"/>
          <w:lang w:val="ru-RU"/>
        </w:rPr>
        <w:t>который</w:t>
      </w:r>
      <w:r>
        <w:rPr>
          <w:rFonts w:ascii="Tahoma" w:hAnsi="Tahoma" w:cs="Tahoma"/>
          <w:iCs/>
          <w:sz w:val="22"/>
          <w:szCs w:val="22"/>
          <w:vertAlign w:val="superscript"/>
          <w:lang w:val="ru-RU"/>
        </w:rPr>
        <w:t xml:space="preserve"> </w:t>
      </w:r>
      <w:r w:rsidRPr="00963E3D">
        <w:rPr>
          <w:rFonts w:ascii="Tahoma" w:hAnsi="Tahoma" w:cs="Tahoma"/>
          <w:iCs/>
          <w:sz w:val="22"/>
          <w:szCs w:val="22"/>
          <w:vertAlign w:val="superscript"/>
          <w:lang w:val="ru-RU"/>
        </w:rPr>
        <w:t>выдана</w:t>
      </w:r>
      <w:r>
        <w:rPr>
          <w:rFonts w:ascii="Tahoma" w:hAnsi="Tahoma" w:cs="Tahoma"/>
          <w:iCs/>
          <w:sz w:val="22"/>
          <w:szCs w:val="22"/>
          <w:vertAlign w:val="superscript"/>
          <w:lang w:val="ru-RU"/>
        </w:rPr>
        <w:t xml:space="preserve"> </w:t>
      </w:r>
      <w:r w:rsidRPr="00963E3D">
        <w:rPr>
          <w:rFonts w:ascii="Tahoma" w:hAnsi="Tahoma" w:cs="Tahoma"/>
          <w:iCs/>
          <w:sz w:val="22"/>
          <w:szCs w:val="22"/>
          <w:vertAlign w:val="superscript"/>
          <w:lang w:val="ru-RU"/>
        </w:rPr>
        <w:t>доверенность)</w:t>
      </w:r>
    </w:p>
    <w:p w14:paraId="73F54AAD" w14:textId="77777777" w:rsidR="00EB2E6D" w:rsidRPr="00963E3D" w:rsidRDefault="00EB2E6D" w:rsidP="00EB2E6D">
      <w:pPr>
        <w:pStyle w:val="Default"/>
        <w:jc w:val="both"/>
        <w:rPr>
          <w:rFonts w:ascii="Tahoma" w:hAnsi="Tahoma" w:cs="Tahoma"/>
          <w:sz w:val="22"/>
          <w:szCs w:val="22"/>
          <w:lang w:val="ru-RU"/>
        </w:rPr>
      </w:pPr>
      <w:r w:rsidRPr="00963E3D">
        <w:rPr>
          <w:rFonts w:ascii="Tahoma" w:hAnsi="Tahoma" w:cs="Tahoma"/>
          <w:sz w:val="22"/>
          <w:szCs w:val="22"/>
          <w:lang w:val="ru-RU"/>
        </w:rPr>
        <w:t>Настоящая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доверенность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выдана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без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права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передоверия.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</w:p>
    <w:p w14:paraId="243ECF94" w14:textId="77777777" w:rsidR="00EB2E6D" w:rsidRPr="00963E3D" w:rsidRDefault="00EB2E6D" w:rsidP="00EB2E6D">
      <w:pPr>
        <w:pStyle w:val="Default"/>
        <w:jc w:val="both"/>
        <w:rPr>
          <w:rFonts w:ascii="Tahoma" w:hAnsi="Tahoma" w:cs="Tahoma"/>
          <w:sz w:val="22"/>
          <w:szCs w:val="22"/>
          <w:lang w:val="ru-RU"/>
        </w:rPr>
      </w:pPr>
    </w:p>
    <w:p w14:paraId="18AE16A4" w14:textId="77777777" w:rsidR="00EB2E6D" w:rsidRPr="00963E3D" w:rsidRDefault="00EB2E6D" w:rsidP="00EB2E6D">
      <w:pPr>
        <w:pStyle w:val="Default"/>
        <w:jc w:val="both"/>
        <w:rPr>
          <w:rFonts w:ascii="Tahoma" w:hAnsi="Tahoma" w:cs="Tahoma"/>
          <w:sz w:val="22"/>
          <w:szCs w:val="22"/>
          <w:lang w:val="ru-RU"/>
        </w:rPr>
      </w:pPr>
      <w:r w:rsidRPr="00963E3D">
        <w:rPr>
          <w:rFonts w:ascii="Tahoma" w:hAnsi="Tahoma" w:cs="Tahoma"/>
          <w:sz w:val="22"/>
          <w:szCs w:val="22"/>
          <w:lang w:val="ru-RU"/>
        </w:rPr>
        <w:t>Подпись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_______________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(________________________)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заверяю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</w:p>
    <w:p w14:paraId="69A75C0E" w14:textId="77777777" w:rsidR="00EB2E6D" w:rsidRDefault="00EB2E6D" w:rsidP="00EB2E6D">
      <w:pPr>
        <w:pStyle w:val="Default"/>
        <w:rPr>
          <w:rFonts w:ascii="Tahoma" w:hAnsi="Tahoma" w:cs="Tahoma"/>
          <w:sz w:val="22"/>
          <w:szCs w:val="22"/>
          <w:lang w:val="ru-RU"/>
        </w:rPr>
      </w:pPr>
    </w:p>
    <w:p w14:paraId="5483740E" w14:textId="77777777" w:rsidR="00EB2E6D" w:rsidRDefault="00EB2E6D" w:rsidP="00EB2E6D">
      <w:pPr>
        <w:pStyle w:val="Default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_____________________________________________________ _ __________________________</w:t>
      </w:r>
    </w:p>
    <w:p w14:paraId="5208174C" w14:textId="77777777" w:rsidR="00EB2E6D" w:rsidRPr="006379D9" w:rsidRDefault="00EB2E6D" w:rsidP="00EB2E6D">
      <w:pPr>
        <w:pStyle w:val="Default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>(Фамилия Имя Отчество представителя - полностью) (Подпись)</w:t>
      </w:r>
    </w:p>
    <w:p w14:paraId="1B72B320" w14:textId="77777777" w:rsidR="00EB2E6D" w:rsidRPr="00963E3D" w:rsidRDefault="00EB2E6D" w:rsidP="00EB2E6D">
      <w:pPr>
        <w:pStyle w:val="Default"/>
        <w:rPr>
          <w:rFonts w:ascii="Tahoma" w:hAnsi="Tahoma" w:cs="Tahoma"/>
          <w:sz w:val="22"/>
          <w:szCs w:val="22"/>
          <w:lang w:val="ru-RU"/>
        </w:rPr>
      </w:pPr>
    </w:p>
    <w:p w14:paraId="1A4E9769" w14:textId="77777777" w:rsidR="00EB2E6D" w:rsidRPr="00963E3D" w:rsidRDefault="00EB2E6D" w:rsidP="00EB2E6D">
      <w:pPr>
        <w:pStyle w:val="Default"/>
        <w:tabs>
          <w:tab w:val="right" w:leader="underscore" w:pos="10065"/>
        </w:tabs>
        <w:rPr>
          <w:rFonts w:ascii="Tahoma" w:hAnsi="Tahoma" w:cs="Tahoma"/>
          <w:sz w:val="22"/>
          <w:szCs w:val="22"/>
          <w:lang w:val="ru-RU"/>
        </w:rPr>
      </w:pPr>
      <w:r w:rsidRPr="00963E3D">
        <w:rPr>
          <w:rFonts w:ascii="Tahoma" w:hAnsi="Tahoma" w:cs="Tahoma"/>
          <w:sz w:val="22"/>
          <w:szCs w:val="22"/>
          <w:lang w:val="ru-RU"/>
        </w:rPr>
        <w:t>Доверитель:</w:t>
      </w:r>
      <w:r w:rsidRPr="00963E3D">
        <w:rPr>
          <w:rFonts w:ascii="Tahoma" w:hAnsi="Tahoma" w:cs="Tahoma"/>
          <w:sz w:val="22"/>
          <w:szCs w:val="22"/>
          <w:lang w:val="ru-RU"/>
        </w:rPr>
        <w:tab/>
        <w:t>______________</w:t>
      </w:r>
    </w:p>
    <w:p w14:paraId="5413673E" w14:textId="77777777" w:rsidR="00EB2E6D" w:rsidRPr="00963E3D" w:rsidRDefault="00EB2E6D" w:rsidP="00EB2E6D">
      <w:pPr>
        <w:spacing w:after="60"/>
        <w:ind w:left="7079" w:firstLine="720"/>
        <w:rPr>
          <w:rFonts w:ascii="Tahoma" w:hAnsi="Tahoma" w:cs="Tahoma"/>
          <w:b/>
          <w:bCs/>
        </w:rPr>
      </w:pPr>
      <w:r w:rsidRPr="00963E3D">
        <w:rPr>
          <w:rFonts w:ascii="Tahoma" w:hAnsi="Tahoma" w:cs="Tahoma"/>
          <w:vertAlign w:val="superscript"/>
        </w:rPr>
        <w:t>(подпись)</w:t>
      </w:r>
      <w:r>
        <w:rPr>
          <w:rFonts w:ascii="Tahoma" w:hAnsi="Tahoma" w:cs="Tahoma"/>
          <w:b/>
          <w:bCs/>
        </w:rPr>
        <w:t xml:space="preserve"> </w:t>
      </w:r>
    </w:p>
    <w:p w14:paraId="076C9609" w14:textId="77777777" w:rsidR="00EB2E6D" w:rsidRPr="00963E3D" w:rsidRDefault="00EB2E6D" w:rsidP="00EB2E6D">
      <w:pPr>
        <w:spacing w:after="60"/>
        <w:ind w:firstLine="720"/>
        <w:rPr>
          <w:rFonts w:ascii="Tahoma" w:hAnsi="Tahoma" w:cs="Tahoma"/>
          <w:sz w:val="14"/>
        </w:rPr>
      </w:pPr>
      <w:r w:rsidRPr="00963E3D">
        <w:rPr>
          <w:rFonts w:ascii="Tahoma" w:hAnsi="Tahoma" w:cs="Tahoma"/>
          <w:b/>
          <w:bCs/>
        </w:rPr>
        <w:t>М.П.</w:t>
      </w:r>
    </w:p>
    <w:p w14:paraId="6BC488F2" w14:textId="77777777" w:rsidR="00EB2E6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6DC69629" w14:textId="77777777" w:rsidR="00EB2E6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767B929C" w14:textId="77777777" w:rsidR="00EB2E6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20E009E5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right"/>
        <w:rPr>
          <w:rFonts w:ascii="Tahoma" w:hAnsi="Tahoma" w:cs="Tahoma"/>
        </w:rPr>
      </w:pPr>
      <w:r w:rsidRPr="00963E3D">
        <w:rPr>
          <w:rFonts w:ascii="Tahoma" w:hAnsi="Tahoma" w:cs="Tahoma"/>
        </w:rPr>
        <w:t>Форма</w:t>
      </w:r>
      <w:r>
        <w:rPr>
          <w:rFonts w:ascii="Tahoma" w:hAnsi="Tahoma" w:cs="Tahoma"/>
        </w:rPr>
        <w:t xml:space="preserve"> </w:t>
      </w:r>
      <w:r w:rsidRPr="00963E3D">
        <w:rPr>
          <w:rFonts w:ascii="Tahoma" w:hAnsi="Tahoma" w:cs="Tahoma"/>
        </w:rPr>
        <w:t>А-7</w:t>
      </w:r>
    </w:p>
    <w:p w14:paraId="4DE86158" w14:textId="77777777" w:rsidR="00EB2E6D" w:rsidRPr="005C060A" w:rsidRDefault="00EB2E6D" w:rsidP="00EB2E6D">
      <w:pPr>
        <w:pStyle w:val="Default"/>
        <w:jc w:val="center"/>
        <w:rPr>
          <w:rFonts w:ascii="Tahoma" w:hAnsi="Tahoma" w:cs="Tahoma"/>
          <w:sz w:val="22"/>
          <w:szCs w:val="22"/>
          <w:lang w:val="ru-RU"/>
        </w:rPr>
      </w:pPr>
      <w:r w:rsidRPr="005C060A">
        <w:rPr>
          <w:rFonts w:ascii="Tahoma" w:hAnsi="Tahoma" w:cs="Tahoma"/>
          <w:b/>
          <w:bCs/>
          <w:sz w:val="22"/>
          <w:szCs w:val="22"/>
          <w:lang w:val="ru-RU"/>
        </w:rPr>
        <w:t>ДОВЕРЕННОСТЬ</w:t>
      </w:r>
    </w:p>
    <w:p w14:paraId="66EB4DED" w14:textId="77777777" w:rsidR="00EB2E6D" w:rsidRPr="005C060A" w:rsidRDefault="00EB2E6D" w:rsidP="00EB2E6D">
      <w:pPr>
        <w:pStyle w:val="Default"/>
        <w:jc w:val="center"/>
        <w:rPr>
          <w:rFonts w:ascii="Tahoma" w:hAnsi="Tahoma" w:cs="Tahoma"/>
          <w:sz w:val="22"/>
          <w:szCs w:val="22"/>
          <w:lang w:val="ru-RU"/>
        </w:rPr>
      </w:pPr>
      <w:r w:rsidRPr="005C060A">
        <w:rPr>
          <w:rFonts w:ascii="Tahoma" w:hAnsi="Tahoma" w:cs="Tahoma"/>
          <w:b/>
          <w:bCs/>
          <w:sz w:val="22"/>
          <w:szCs w:val="22"/>
          <w:lang w:val="ru-RU"/>
        </w:rPr>
        <w:t>Уполномоченного</w:t>
      </w:r>
      <w:r>
        <w:rPr>
          <w:rFonts w:ascii="Tahoma" w:hAnsi="Tahoma" w:cs="Tahoma"/>
          <w:b/>
          <w:bCs/>
          <w:sz w:val="22"/>
          <w:szCs w:val="22"/>
          <w:lang w:val="ru-RU"/>
        </w:rPr>
        <w:t xml:space="preserve"> </w:t>
      </w:r>
      <w:r w:rsidRPr="005C060A">
        <w:rPr>
          <w:rFonts w:ascii="Tahoma" w:hAnsi="Tahoma" w:cs="Tahoma"/>
          <w:b/>
          <w:bCs/>
          <w:sz w:val="22"/>
          <w:szCs w:val="22"/>
          <w:lang w:val="ru-RU"/>
        </w:rPr>
        <w:t>представителя</w:t>
      </w:r>
      <w:r>
        <w:rPr>
          <w:rFonts w:ascii="Tahoma" w:hAnsi="Tahoma" w:cs="Tahoma"/>
          <w:b/>
          <w:bCs/>
          <w:sz w:val="22"/>
          <w:szCs w:val="22"/>
          <w:lang w:val="ru-RU"/>
        </w:rPr>
        <w:t xml:space="preserve"> </w:t>
      </w:r>
      <w:r w:rsidRPr="005C060A">
        <w:rPr>
          <w:rFonts w:ascii="Tahoma" w:hAnsi="Tahoma" w:cs="Tahoma"/>
          <w:b/>
          <w:bCs/>
          <w:sz w:val="22"/>
          <w:szCs w:val="22"/>
          <w:lang w:val="ru-RU"/>
        </w:rPr>
        <w:t>Счета</w:t>
      </w:r>
      <w:r>
        <w:rPr>
          <w:rFonts w:ascii="Tahoma" w:hAnsi="Tahoma" w:cs="Tahoma"/>
          <w:b/>
          <w:bCs/>
          <w:sz w:val="22"/>
          <w:szCs w:val="22"/>
          <w:lang w:val="ru-RU"/>
        </w:rPr>
        <w:t xml:space="preserve"> </w:t>
      </w:r>
      <w:r w:rsidRPr="005C060A">
        <w:rPr>
          <w:rFonts w:ascii="Tahoma" w:hAnsi="Tahoma" w:cs="Tahoma"/>
          <w:b/>
          <w:bCs/>
          <w:sz w:val="22"/>
          <w:szCs w:val="22"/>
          <w:lang w:val="ru-RU"/>
        </w:rPr>
        <w:t>депо</w:t>
      </w:r>
    </w:p>
    <w:p w14:paraId="6C195895" w14:textId="77777777" w:rsidR="00EB2E6D" w:rsidRPr="005C060A" w:rsidRDefault="00EB2E6D" w:rsidP="00EB2E6D">
      <w:pPr>
        <w:pStyle w:val="Default"/>
        <w:rPr>
          <w:rFonts w:ascii="Tahoma" w:hAnsi="Tahoma" w:cs="Tahoma"/>
          <w:sz w:val="22"/>
          <w:szCs w:val="22"/>
          <w:lang w:val="ru-RU"/>
        </w:rPr>
      </w:pPr>
      <w:r w:rsidRPr="005C060A">
        <w:rPr>
          <w:rFonts w:ascii="Tahoma" w:hAnsi="Tahoma" w:cs="Tahoma"/>
          <w:sz w:val="22"/>
          <w:szCs w:val="22"/>
          <w:lang w:val="ru-RU"/>
        </w:rPr>
        <w:t>Город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5C060A">
        <w:rPr>
          <w:rFonts w:ascii="Tahoma" w:hAnsi="Tahoma" w:cs="Tahoma"/>
          <w:sz w:val="22"/>
          <w:szCs w:val="22"/>
          <w:lang w:val="ru-RU"/>
        </w:rPr>
        <w:t>_____________________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5C060A">
        <w:rPr>
          <w:rFonts w:ascii="Tahoma" w:hAnsi="Tahoma" w:cs="Tahoma"/>
          <w:sz w:val="22"/>
          <w:szCs w:val="22"/>
          <w:lang w:val="ru-RU"/>
        </w:rPr>
        <w:t>“____”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5C060A">
        <w:rPr>
          <w:rFonts w:ascii="Tahoma" w:hAnsi="Tahoma" w:cs="Tahoma"/>
          <w:sz w:val="22"/>
          <w:szCs w:val="22"/>
          <w:lang w:val="ru-RU"/>
        </w:rPr>
        <w:t>____________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5C060A">
        <w:rPr>
          <w:rFonts w:ascii="Tahoma" w:hAnsi="Tahoma" w:cs="Tahoma"/>
          <w:sz w:val="22"/>
          <w:szCs w:val="22"/>
          <w:lang w:val="ru-RU"/>
        </w:rPr>
        <w:t>20_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5C060A">
        <w:rPr>
          <w:rFonts w:ascii="Tahoma" w:hAnsi="Tahoma" w:cs="Tahoma"/>
          <w:sz w:val="22"/>
          <w:szCs w:val="22"/>
          <w:lang w:val="ru-RU"/>
        </w:rPr>
        <w:t>г.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</w:p>
    <w:p w14:paraId="23684404" w14:textId="77777777" w:rsidR="00EB2E6D" w:rsidRPr="005C060A" w:rsidRDefault="00EB2E6D" w:rsidP="00EB2E6D">
      <w:pPr>
        <w:pStyle w:val="Default"/>
        <w:tabs>
          <w:tab w:val="right" w:leader="underscore" w:pos="10205"/>
        </w:tabs>
        <w:rPr>
          <w:rFonts w:ascii="Tahoma" w:hAnsi="Tahoma" w:cs="Tahoma"/>
          <w:i/>
          <w:iCs/>
          <w:sz w:val="22"/>
          <w:szCs w:val="22"/>
          <w:lang w:val="ru-RU"/>
        </w:rPr>
      </w:pPr>
      <w:r w:rsidRPr="005C060A">
        <w:rPr>
          <w:rFonts w:ascii="Tahoma" w:hAnsi="Tahoma" w:cs="Tahoma"/>
          <w:i/>
          <w:iCs/>
          <w:sz w:val="22"/>
          <w:szCs w:val="22"/>
          <w:lang w:val="ru-RU"/>
        </w:rPr>
        <w:tab/>
      </w:r>
    </w:p>
    <w:p w14:paraId="720618E7" w14:textId="77777777" w:rsidR="00EB2E6D" w:rsidRPr="005C060A" w:rsidRDefault="00EB2E6D" w:rsidP="00EB2E6D">
      <w:pPr>
        <w:pStyle w:val="Default"/>
        <w:jc w:val="center"/>
        <w:rPr>
          <w:rFonts w:ascii="Tahoma" w:hAnsi="Tahoma" w:cs="Tahoma"/>
          <w:i/>
          <w:iCs/>
          <w:sz w:val="22"/>
          <w:szCs w:val="22"/>
          <w:vertAlign w:val="superscript"/>
          <w:lang w:val="ru-RU"/>
        </w:rPr>
      </w:pPr>
      <w:r w:rsidRPr="005C060A">
        <w:rPr>
          <w:rFonts w:ascii="Tahoma" w:hAnsi="Tahoma" w:cs="Tahoma"/>
          <w:i/>
          <w:iCs/>
          <w:sz w:val="22"/>
          <w:szCs w:val="22"/>
          <w:vertAlign w:val="superscript"/>
          <w:lang w:val="ru-RU"/>
        </w:rPr>
        <w:t>(Фирменное</w:t>
      </w:r>
      <w:r>
        <w:rPr>
          <w:rFonts w:ascii="Tahoma" w:hAnsi="Tahoma" w:cs="Tahoma"/>
          <w:i/>
          <w:iCs/>
          <w:sz w:val="22"/>
          <w:szCs w:val="22"/>
          <w:vertAlign w:val="superscript"/>
          <w:lang w:val="ru-RU"/>
        </w:rPr>
        <w:t xml:space="preserve"> </w:t>
      </w:r>
      <w:r w:rsidRPr="005C060A">
        <w:rPr>
          <w:rFonts w:ascii="Tahoma" w:hAnsi="Tahoma" w:cs="Tahoma"/>
          <w:i/>
          <w:iCs/>
          <w:sz w:val="22"/>
          <w:szCs w:val="22"/>
          <w:vertAlign w:val="superscript"/>
          <w:lang w:val="ru-RU"/>
        </w:rPr>
        <w:t>наименование</w:t>
      </w:r>
      <w:r>
        <w:rPr>
          <w:rFonts w:ascii="Tahoma" w:hAnsi="Tahoma" w:cs="Tahoma"/>
          <w:i/>
          <w:iCs/>
          <w:sz w:val="22"/>
          <w:szCs w:val="22"/>
          <w:vertAlign w:val="superscript"/>
          <w:lang w:val="ru-RU"/>
        </w:rPr>
        <w:t xml:space="preserve"> </w:t>
      </w:r>
      <w:r w:rsidRPr="005C060A">
        <w:rPr>
          <w:rFonts w:ascii="Tahoma" w:hAnsi="Tahoma" w:cs="Tahoma"/>
          <w:i/>
          <w:iCs/>
          <w:sz w:val="22"/>
          <w:szCs w:val="22"/>
          <w:vertAlign w:val="superscript"/>
          <w:lang w:val="ru-RU"/>
        </w:rPr>
        <w:t>организации</w:t>
      </w:r>
      <w:r>
        <w:rPr>
          <w:rFonts w:ascii="Tahoma" w:hAnsi="Tahoma" w:cs="Tahoma"/>
          <w:i/>
          <w:iCs/>
          <w:sz w:val="22"/>
          <w:szCs w:val="22"/>
          <w:vertAlign w:val="superscript"/>
          <w:lang w:val="ru-RU"/>
        </w:rPr>
        <w:t xml:space="preserve"> </w:t>
      </w:r>
      <w:r w:rsidRPr="005C060A">
        <w:rPr>
          <w:rFonts w:ascii="Tahoma" w:hAnsi="Tahoma" w:cs="Tahoma"/>
          <w:i/>
          <w:iCs/>
          <w:sz w:val="22"/>
          <w:szCs w:val="22"/>
          <w:vertAlign w:val="superscript"/>
          <w:lang w:val="ru-RU"/>
        </w:rPr>
        <w:t>с</w:t>
      </w:r>
      <w:r>
        <w:rPr>
          <w:rFonts w:ascii="Tahoma" w:hAnsi="Tahoma" w:cs="Tahoma"/>
          <w:i/>
          <w:iCs/>
          <w:sz w:val="22"/>
          <w:szCs w:val="22"/>
          <w:vertAlign w:val="superscript"/>
          <w:lang w:val="ru-RU"/>
        </w:rPr>
        <w:t xml:space="preserve"> </w:t>
      </w:r>
      <w:r w:rsidRPr="005C060A">
        <w:rPr>
          <w:rFonts w:ascii="Tahoma" w:hAnsi="Tahoma" w:cs="Tahoma"/>
          <w:i/>
          <w:iCs/>
          <w:sz w:val="22"/>
          <w:szCs w:val="22"/>
          <w:vertAlign w:val="superscript"/>
          <w:lang w:val="ru-RU"/>
        </w:rPr>
        <w:t>указанием</w:t>
      </w:r>
      <w:r>
        <w:rPr>
          <w:rFonts w:ascii="Tahoma" w:hAnsi="Tahoma" w:cs="Tahoma"/>
          <w:i/>
          <w:iCs/>
          <w:sz w:val="22"/>
          <w:szCs w:val="22"/>
          <w:vertAlign w:val="superscript"/>
          <w:lang w:val="ru-RU"/>
        </w:rPr>
        <w:t xml:space="preserve"> </w:t>
      </w:r>
      <w:r w:rsidRPr="005C060A">
        <w:rPr>
          <w:rFonts w:ascii="Tahoma" w:hAnsi="Tahoma" w:cs="Tahoma"/>
          <w:i/>
          <w:iCs/>
          <w:sz w:val="22"/>
          <w:szCs w:val="22"/>
          <w:vertAlign w:val="superscript"/>
          <w:lang w:val="ru-RU"/>
        </w:rPr>
        <w:t>организационно-правовой</w:t>
      </w:r>
      <w:r>
        <w:rPr>
          <w:rFonts w:ascii="Tahoma" w:hAnsi="Tahoma" w:cs="Tahoma"/>
          <w:i/>
          <w:iCs/>
          <w:sz w:val="22"/>
          <w:szCs w:val="22"/>
          <w:vertAlign w:val="superscript"/>
          <w:lang w:val="ru-RU"/>
        </w:rPr>
        <w:t xml:space="preserve"> </w:t>
      </w:r>
      <w:r w:rsidRPr="005C060A">
        <w:rPr>
          <w:rFonts w:ascii="Tahoma" w:hAnsi="Tahoma" w:cs="Tahoma"/>
          <w:i/>
          <w:iCs/>
          <w:sz w:val="22"/>
          <w:szCs w:val="22"/>
          <w:vertAlign w:val="superscript"/>
          <w:lang w:val="ru-RU"/>
        </w:rPr>
        <w:t>формы)</w:t>
      </w:r>
    </w:p>
    <w:p w14:paraId="6EF652BF" w14:textId="77777777" w:rsidR="00EB2E6D" w:rsidRPr="005C060A" w:rsidRDefault="00EB2E6D" w:rsidP="00EB2E6D">
      <w:pPr>
        <w:pStyle w:val="Default"/>
        <w:rPr>
          <w:rFonts w:ascii="Tahoma" w:hAnsi="Tahoma" w:cs="Tahoma"/>
          <w:sz w:val="22"/>
          <w:szCs w:val="22"/>
          <w:lang w:val="ru-RU"/>
        </w:rPr>
      </w:pPr>
      <w:r w:rsidRPr="005C060A">
        <w:rPr>
          <w:rFonts w:ascii="Tahoma" w:hAnsi="Tahoma" w:cs="Tahoma"/>
          <w:sz w:val="22"/>
          <w:szCs w:val="22"/>
          <w:lang w:val="ru-RU"/>
        </w:rPr>
        <w:t>(далее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5C060A">
        <w:rPr>
          <w:rFonts w:ascii="Tahoma" w:hAnsi="Tahoma" w:cs="Tahoma"/>
          <w:sz w:val="22"/>
          <w:szCs w:val="22"/>
          <w:lang w:val="ru-RU"/>
        </w:rPr>
        <w:t>-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5C060A">
        <w:rPr>
          <w:rFonts w:ascii="Tahoma" w:hAnsi="Tahoma" w:cs="Tahoma"/>
          <w:b/>
          <w:bCs/>
          <w:sz w:val="22"/>
          <w:szCs w:val="22"/>
          <w:lang w:val="ru-RU"/>
        </w:rPr>
        <w:t>доверитель</w:t>
      </w:r>
      <w:r w:rsidRPr="005C060A">
        <w:rPr>
          <w:rFonts w:ascii="Tahoma" w:hAnsi="Tahoma" w:cs="Tahoma"/>
          <w:sz w:val="22"/>
          <w:szCs w:val="22"/>
          <w:lang w:val="ru-RU"/>
        </w:rPr>
        <w:t>),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5C060A">
        <w:rPr>
          <w:rFonts w:ascii="Tahoma" w:hAnsi="Tahoma" w:cs="Tahoma"/>
          <w:sz w:val="22"/>
          <w:szCs w:val="22"/>
          <w:lang w:val="ru-RU"/>
        </w:rPr>
        <w:t>расположенное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5C060A">
        <w:rPr>
          <w:rFonts w:ascii="Tahoma" w:hAnsi="Tahoma" w:cs="Tahoma"/>
          <w:sz w:val="22"/>
          <w:szCs w:val="22"/>
          <w:lang w:val="ru-RU"/>
        </w:rPr>
        <w:t>по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5C060A">
        <w:rPr>
          <w:rFonts w:ascii="Tahoma" w:hAnsi="Tahoma" w:cs="Tahoma"/>
          <w:sz w:val="22"/>
          <w:szCs w:val="22"/>
          <w:lang w:val="ru-RU"/>
        </w:rPr>
        <w:t>адресу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</w:p>
    <w:p w14:paraId="7AD15AE6" w14:textId="77777777" w:rsidR="00EB2E6D" w:rsidRPr="005C060A" w:rsidRDefault="00EB2E6D" w:rsidP="00EB2E6D">
      <w:pPr>
        <w:tabs>
          <w:tab w:val="right" w:leader="underscore" w:pos="10205"/>
        </w:tabs>
        <w:spacing w:after="60"/>
        <w:jc w:val="both"/>
        <w:rPr>
          <w:rFonts w:ascii="Tahoma" w:hAnsi="Tahoma" w:cs="Tahoma"/>
          <w:iCs/>
          <w:color w:val="000000"/>
          <w:sz w:val="22"/>
          <w:szCs w:val="22"/>
        </w:rPr>
      </w:pPr>
      <w:r w:rsidRPr="005C060A">
        <w:rPr>
          <w:rFonts w:ascii="Tahoma" w:hAnsi="Tahoma" w:cs="Tahoma"/>
          <w:iCs/>
          <w:color w:val="000000"/>
        </w:rPr>
        <w:tab/>
      </w:r>
    </w:p>
    <w:p w14:paraId="4C9930F3" w14:textId="77777777" w:rsidR="00EB2E6D" w:rsidRPr="005C060A" w:rsidRDefault="00EB2E6D" w:rsidP="00EB2E6D">
      <w:pPr>
        <w:tabs>
          <w:tab w:val="right" w:leader="underscore" w:pos="10205"/>
        </w:tabs>
        <w:spacing w:after="60"/>
        <w:jc w:val="both"/>
        <w:rPr>
          <w:rFonts w:ascii="Tahoma" w:hAnsi="Tahoma" w:cs="Tahoma"/>
          <w:iCs/>
          <w:color w:val="000000"/>
        </w:rPr>
      </w:pPr>
      <w:r w:rsidRPr="005C060A">
        <w:rPr>
          <w:rFonts w:ascii="Tahoma" w:hAnsi="Tahoma" w:cs="Tahoma"/>
          <w:iCs/>
          <w:color w:val="000000"/>
        </w:rPr>
        <w:tab/>
      </w:r>
    </w:p>
    <w:p w14:paraId="2BF7BCCF" w14:textId="77777777" w:rsidR="00EB2E6D" w:rsidRPr="005C060A" w:rsidRDefault="00EB2E6D" w:rsidP="00EB2E6D">
      <w:pPr>
        <w:tabs>
          <w:tab w:val="right" w:leader="underscore" w:pos="10205"/>
        </w:tabs>
        <w:spacing w:after="60"/>
        <w:jc w:val="center"/>
        <w:rPr>
          <w:rFonts w:ascii="Tahoma" w:hAnsi="Tahoma" w:cs="Tahoma"/>
          <w:iCs/>
          <w:color w:val="000000"/>
          <w:vertAlign w:val="superscript"/>
        </w:rPr>
      </w:pPr>
      <w:r w:rsidRPr="005C060A">
        <w:rPr>
          <w:rFonts w:ascii="Tahoma" w:hAnsi="Tahoma" w:cs="Tahoma"/>
          <w:vertAlign w:val="superscript"/>
        </w:rPr>
        <w:t>(</w:t>
      </w:r>
      <w:r w:rsidRPr="005C060A">
        <w:rPr>
          <w:rFonts w:ascii="Tahoma" w:hAnsi="Tahoma" w:cs="Tahoma"/>
          <w:i/>
          <w:iCs/>
          <w:color w:val="000000"/>
          <w:vertAlign w:val="superscript"/>
        </w:rPr>
        <w:t>место</w:t>
      </w:r>
      <w:r>
        <w:rPr>
          <w:rFonts w:ascii="Tahoma" w:hAnsi="Tahoma" w:cs="Tahoma"/>
          <w:i/>
          <w:iCs/>
          <w:color w:val="000000"/>
          <w:vertAlign w:val="superscript"/>
        </w:rPr>
        <w:t xml:space="preserve"> </w:t>
      </w:r>
      <w:r w:rsidRPr="005C060A">
        <w:rPr>
          <w:rFonts w:ascii="Tahoma" w:hAnsi="Tahoma" w:cs="Tahoma"/>
          <w:i/>
          <w:iCs/>
          <w:color w:val="000000"/>
          <w:vertAlign w:val="superscript"/>
        </w:rPr>
        <w:t>нахождения</w:t>
      </w:r>
      <w:r>
        <w:rPr>
          <w:rFonts w:ascii="Tahoma" w:hAnsi="Tahoma" w:cs="Tahoma"/>
          <w:i/>
          <w:iCs/>
          <w:color w:val="000000"/>
          <w:vertAlign w:val="superscript"/>
        </w:rPr>
        <w:t xml:space="preserve"> </w:t>
      </w:r>
      <w:r w:rsidRPr="005C060A">
        <w:rPr>
          <w:rFonts w:ascii="Tahoma" w:hAnsi="Tahoma" w:cs="Tahoma"/>
          <w:i/>
          <w:iCs/>
          <w:color w:val="000000"/>
          <w:vertAlign w:val="superscript"/>
        </w:rPr>
        <w:t>юридического</w:t>
      </w:r>
      <w:r>
        <w:rPr>
          <w:rFonts w:ascii="Tahoma" w:hAnsi="Tahoma" w:cs="Tahoma"/>
          <w:i/>
          <w:iCs/>
          <w:color w:val="000000"/>
          <w:vertAlign w:val="superscript"/>
        </w:rPr>
        <w:t xml:space="preserve"> </w:t>
      </w:r>
      <w:r w:rsidRPr="005C060A">
        <w:rPr>
          <w:rFonts w:ascii="Tahoma" w:hAnsi="Tahoma" w:cs="Tahoma"/>
          <w:i/>
          <w:iCs/>
          <w:color w:val="000000"/>
          <w:vertAlign w:val="superscript"/>
        </w:rPr>
        <w:t>лица)</w:t>
      </w:r>
    </w:p>
    <w:p w14:paraId="5A132591" w14:textId="77777777" w:rsidR="00EB2E6D" w:rsidRPr="005C060A" w:rsidRDefault="00EB2E6D" w:rsidP="00EB2E6D">
      <w:pPr>
        <w:tabs>
          <w:tab w:val="right" w:leader="underscore" w:pos="10205"/>
        </w:tabs>
        <w:spacing w:after="60"/>
        <w:rPr>
          <w:rFonts w:ascii="Tahoma" w:hAnsi="Tahoma" w:cs="Tahoma"/>
          <w:iCs/>
          <w:color w:val="000000"/>
        </w:rPr>
      </w:pPr>
      <w:r w:rsidRPr="005C060A">
        <w:rPr>
          <w:rFonts w:ascii="Tahoma" w:hAnsi="Tahoma" w:cs="Tahoma"/>
          <w:iCs/>
          <w:color w:val="000000"/>
        </w:rPr>
        <w:t>в</w:t>
      </w:r>
      <w:r>
        <w:rPr>
          <w:rFonts w:ascii="Tahoma" w:hAnsi="Tahoma" w:cs="Tahoma"/>
          <w:iCs/>
          <w:color w:val="000000"/>
        </w:rPr>
        <w:t xml:space="preserve"> </w:t>
      </w:r>
      <w:r w:rsidRPr="005C060A">
        <w:rPr>
          <w:rFonts w:ascii="Tahoma" w:hAnsi="Tahoma" w:cs="Tahoma"/>
          <w:iCs/>
          <w:color w:val="000000"/>
        </w:rPr>
        <w:t>лице</w:t>
      </w:r>
      <w:r>
        <w:rPr>
          <w:rFonts w:ascii="Tahoma" w:hAnsi="Tahoma" w:cs="Tahoma"/>
          <w:iCs/>
          <w:color w:val="000000"/>
        </w:rPr>
        <w:t xml:space="preserve"> </w:t>
      </w:r>
      <w:r w:rsidRPr="005C060A">
        <w:rPr>
          <w:rFonts w:ascii="Tahoma" w:hAnsi="Tahoma" w:cs="Tahoma"/>
          <w:iCs/>
          <w:color w:val="000000"/>
        </w:rPr>
        <w:tab/>
      </w:r>
    </w:p>
    <w:p w14:paraId="2B9519BF" w14:textId="77777777" w:rsidR="00EB2E6D" w:rsidRPr="005C060A" w:rsidRDefault="00EB2E6D" w:rsidP="00EB2E6D">
      <w:pPr>
        <w:tabs>
          <w:tab w:val="right" w:leader="underscore" w:pos="10205"/>
        </w:tabs>
        <w:spacing w:after="60"/>
        <w:rPr>
          <w:rFonts w:ascii="Tahoma" w:hAnsi="Tahoma" w:cs="Tahoma"/>
          <w:iCs/>
          <w:color w:val="000000"/>
        </w:rPr>
      </w:pPr>
      <w:r w:rsidRPr="005C060A">
        <w:rPr>
          <w:rFonts w:ascii="Tahoma" w:hAnsi="Tahoma" w:cs="Tahoma"/>
          <w:iCs/>
          <w:color w:val="000000"/>
        </w:rPr>
        <w:t>действующего</w:t>
      </w:r>
      <w:r>
        <w:rPr>
          <w:rFonts w:ascii="Tahoma" w:hAnsi="Tahoma" w:cs="Tahoma"/>
          <w:iCs/>
          <w:color w:val="000000"/>
        </w:rPr>
        <w:t xml:space="preserve"> </w:t>
      </w:r>
      <w:r w:rsidRPr="005C060A">
        <w:rPr>
          <w:rFonts w:ascii="Tahoma" w:hAnsi="Tahoma" w:cs="Tahoma"/>
          <w:iCs/>
          <w:color w:val="000000"/>
        </w:rPr>
        <w:t>на</w:t>
      </w:r>
      <w:r>
        <w:rPr>
          <w:rFonts w:ascii="Tahoma" w:hAnsi="Tahoma" w:cs="Tahoma"/>
          <w:iCs/>
          <w:color w:val="000000"/>
        </w:rPr>
        <w:t xml:space="preserve"> </w:t>
      </w:r>
      <w:r w:rsidRPr="005C060A">
        <w:rPr>
          <w:rFonts w:ascii="Tahoma" w:hAnsi="Tahoma" w:cs="Tahoma"/>
          <w:iCs/>
          <w:color w:val="000000"/>
        </w:rPr>
        <w:t>основании</w:t>
      </w:r>
      <w:r>
        <w:rPr>
          <w:rFonts w:ascii="Tahoma" w:hAnsi="Tahoma" w:cs="Tahoma"/>
          <w:iCs/>
          <w:color w:val="000000"/>
        </w:rPr>
        <w:t xml:space="preserve"> </w:t>
      </w:r>
      <w:r w:rsidRPr="005C060A">
        <w:rPr>
          <w:rFonts w:ascii="Tahoma" w:hAnsi="Tahoma" w:cs="Tahoma"/>
          <w:iCs/>
          <w:color w:val="000000"/>
        </w:rPr>
        <w:tab/>
      </w:r>
    </w:p>
    <w:p w14:paraId="120987B6" w14:textId="77777777" w:rsidR="00EB2E6D" w:rsidRPr="005C060A" w:rsidRDefault="00EB2E6D" w:rsidP="00EB2E6D">
      <w:pPr>
        <w:tabs>
          <w:tab w:val="right" w:leader="underscore" w:pos="10205"/>
        </w:tabs>
        <w:spacing w:after="60"/>
        <w:rPr>
          <w:rFonts w:ascii="Tahoma" w:hAnsi="Tahoma" w:cs="Tahoma"/>
          <w:iCs/>
          <w:color w:val="000000"/>
        </w:rPr>
      </w:pPr>
      <w:r w:rsidRPr="005C060A">
        <w:rPr>
          <w:rFonts w:ascii="Tahoma" w:hAnsi="Tahoma" w:cs="Tahoma"/>
          <w:iCs/>
          <w:color w:val="000000"/>
        </w:rPr>
        <w:t>уполномочивает</w:t>
      </w:r>
      <w:r>
        <w:rPr>
          <w:rFonts w:ascii="Tahoma" w:hAnsi="Tahoma" w:cs="Tahoma"/>
          <w:iCs/>
          <w:color w:val="000000"/>
        </w:rPr>
        <w:t xml:space="preserve"> </w:t>
      </w:r>
      <w:r w:rsidRPr="005C060A">
        <w:rPr>
          <w:rFonts w:ascii="Tahoma" w:hAnsi="Tahoma" w:cs="Tahoma"/>
          <w:iCs/>
          <w:color w:val="000000"/>
        </w:rPr>
        <w:tab/>
      </w:r>
    </w:p>
    <w:p w14:paraId="12A803FF" w14:textId="77777777" w:rsidR="00EB2E6D" w:rsidRPr="005C060A" w:rsidRDefault="00EB2E6D" w:rsidP="00EB2E6D">
      <w:pPr>
        <w:tabs>
          <w:tab w:val="right" w:leader="underscore" w:pos="10205"/>
        </w:tabs>
        <w:spacing w:after="60"/>
        <w:jc w:val="center"/>
        <w:rPr>
          <w:rFonts w:ascii="Tahoma" w:hAnsi="Tahoma" w:cs="Tahoma"/>
          <w:iCs/>
          <w:color w:val="000000"/>
          <w:vertAlign w:val="superscript"/>
        </w:rPr>
      </w:pPr>
      <w:r w:rsidRPr="005C060A">
        <w:rPr>
          <w:rFonts w:ascii="Tahoma" w:hAnsi="Tahoma" w:cs="Tahoma"/>
          <w:iCs/>
          <w:color w:val="000000"/>
          <w:vertAlign w:val="superscript"/>
        </w:rPr>
        <w:t>(фамилия</w:t>
      </w:r>
      <w:r>
        <w:rPr>
          <w:rFonts w:ascii="Tahoma" w:hAnsi="Tahoma" w:cs="Tahoma"/>
          <w:iCs/>
          <w:color w:val="000000"/>
          <w:vertAlign w:val="superscript"/>
        </w:rPr>
        <w:t xml:space="preserve"> </w:t>
      </w:r>
      <w:r w:rsidRPr="005C060A">
        <w:rPr>
          <w:rFonts w:ascii="Tahoma" w:hAnsi="Tahoma" w:cs="Tahoma"/>
          <w:iCs/>
          <w:color w:val="000000"/>
          <w:vertAlign w:val="superscript"/>
        </w:rPr>
        <w:t>имя</w:t>
      </w:r>
      <w:r>
        <w:rPr>
          <w:rFonts w:ascii="Tahoma" w:hAnsi="Tahoma" w:cs="Tahoma"/>
          <w:iCs/>
          <w:color w:val="000000"/>
          <w:vertAlign w:val="superscript"/>
        </w:rPr>
        <w:t xml:space="preserve"> </w:t>
      </w:r>
      <w:r w:rsidRPr="005C060A">
        <w:rPr>
          <w:rFonts w:ascii="Tahoma" w:hAnsi="Tahoma" w:cs="Tahoma"/>
          <w:iCs/>
          <w:color w:val="000000"/>
          <w:vertAlign w:val="superscript"/>
        </w:rPr>
        <w:t>отчество)</w:t>
      </w:r>
    </w:p>
    <w:p w14:paraId="52AE0DED" w14:textId="77777777" w:rsidR="00EB2E6D" w:rsidRPr="005C060A" w:rsidRDefault="00EB2E6D" w:rsidP="00EB2E6D">
      <w:pPr>
        <w:tabs>
          <w:tab w:val="right" w:leader="underscore" w:pos="10205"/>
        </w:tabs>
        <w:spacing w:after="60"/>
        <w:rPr>
          <w:rFonts w:ascii="Tahoma" w:hAnsi="Tahoma" w:cs="Tahoma"/>
          <w:iCs/>
          <w:color w:val="000000"/>
        </w:rPr>
      </w:pPr>
      <w:r w:rsidRPr="005C060A">
        <w:rPr>
          <w:rFonts w:ascii="Tahoma" w:hAnsi="Tahoma" w:cs="Tahoma"/>
          <w:iCs/>
          <w:color w:val="000000"/>
        </w:rPr>
        <w:t>Документ,</w:t>
      </w:r>
      <w:r>
        <w:rPr>
          <w:rFonts w:ascii="Tahoma" w:hAnsi="Tahoma" w:cs="Tahoma"/>
          <w:iCs/>
          <w:color w:val="000000"/>
        </w:rPr>
        <w:t xml:space="preserve"> </w:t>
      </w:r>
      <w:r w:rsidRPr="005C060A">
        <w:rPr>
          <w:rFonts w:ascii="Tahoma" w:hAnsi="Tahoma" w:cs="Tahoma"/>
          <w:iCs/>
          <w:color w:val="000000"/>
        </w:rPr>
        <w:t>______________________серия____________________№____________________</w:t>
      </w:r>
    </w:p>
    <w:p w14:paraId="7A591117" w14:textId="77777777" w:rsidR="00EB2E6D" w:rsidRPr="005C060A" w:rsidRDefault="00EB2E6D" w:rsidP="00EB2E6D">
      <w:pPr>
        <w:tabs>
          <w:tab w:val="right" w:leader="underscore" w:pos="10205"/>
        </w:tabs>
        <w:spacing w:after="60"/>
        <w:rPr>
          <w:rFonts w:ascii="Tahoma" w:hAnsi="Tahoma" w:cs="Tahoma"/>
          <w:iCs/>
          <w:color w:val="000000"/>
        </w:rPr>
      </w:pPr>
      <w:r w:rsidRPr="005C060A">
        <w:rPr>
          <w:rFonts w:ascii="Tahoma" w:hAnsi="Tahoma" w:cs="Tahoma"/>
          <w:iCs/>
          <w:color w:val="000000"/>
        </w:rPr>
        <w:t>Адрес</w:t>
      </w:r>
      <w:r>
        <w:rPr>
          <w:rFonts w:ascii="Tahoma" w:hAnsi="Tahoma" w:cs="Tahoma"/>
          <w:iCs/>
          <w:color w:val="000000"/>
        </w:rPr>
        <w:t xml:space="preserve"> </w:t>
      </w:r>
      <w:r w:rsidRPr="005C060A">
        <w:rPr>
          <w:rFonts w:ascii="Tahoma" w:hAnsi="Tahoma" w:cs="Tahoma"/>
          <w:iCs/>
          <w:color w:val="000000"/>
        </w:rPr>
        <w:t>регистрации:</w:t>
      </w:r>
      <w:r w:rsidRPr="005C060A">
        <w:rPr>
          <w:rFonts w:ascii="Tahoma" w:hAnsi="Tahoma" w:cs="Tahoma"/>
          <w:iCs/>
          <w:color w:val="000000"/>
        </w:rPr>
        <w:tab/>
      </w:r>
    </w:p>
    <w:p w14:paraId="45F190F2" w14:textId="77777777" w:rsidR="00EB2E6D" w:rsidRPr="005C060A" w:rsidRDefault="00EB2E6D" w:rsidP="00EB2E6D">
      <w:pPr>
        <w:tabs>
          <w:tab w:val="right" w:leader="underscore" w:pos="10205"/>
        </w:tabs>
        <w:spacing w:after="60"/>
        <w:rPr>
          <w:rFonts w:ascii="Tahoma" w:hAnsi="Tahoma" w:cs="Tahoma"/>
          <w:iCs/>
          <w:color w:val="000000"/>
          <w:vertAlign w:val="superscript"/>
        </w:rPr>
      </w:pPr>
      <w:r w:rsidRPr="005C060A">
        <w:rPr>
          <w:rFonts w:ascii="Tahoma" w:hAnsi="Tahoma" w:cs="Tahoma"/>
          <w:iCs/>
          <w:color w:val="000000"/>
        </w:rPr>
        <w:tab/>
      </w:r>
    </w:p>
    <w:p w14:paraId="5F527BD7" w14:textId="77777777" w:rsidR="00EB2E6D" w:rsidRPr="00963E3D" w:rsidRDefault="00EB2E6D" w:rsidP="00EB2E6D">
      <w:pPr>
        <w:pStyle w:val="Default"/>
        <w:jc w:val="both"/>
        <w:rPr>
          <w:rFonts w:ascii="Tahoma" w:hAnsi="Tahoma" w:cs="Tahoma"/>
          <w:sz w:val="22"/>
          <w:szCs w:val="22"/>
          <w:lang w:val="ru-RU"/>
        </w:rPr>
      </w:pPr>
      <w:r w:rsidRPr="005C060A">
        <w:rPr>
          <w:rFonts w:ascii="Tahoma" w:hAnsi="Tahoma" w:cs="Tahoma"/>
          <w:b/>
          <w:bCs/>
          <w:sz w:val="22"/>
          <w:szCs w:val="22"/>
          <w:lang w:val="ru-RU"/>
        </w:rPr>
        <w:t>Уполномоченным</w:t>
      </w:r>
      <w:r>
        <w:rPr>
          <w:rFonts w:ascii="Tahoma" w:hAnsi="Tahoma" w:cs="Tahoma"/>
          <w:b/>
          <w:bCs/>
          <w:sz w:val="22"/>
          <w:szCs w:val="22"/>
          <w:lang w:val="ru-RU"/>
        </w:rPr>
        <w:t xml:space="preserve"> </w:t>
      </w:r>
      <w:r w:rsidRPr="005C060A">
        <w:rPr>
          <w:rFonts w:ascii="Tahoma" w:hAnsi="Tahoma" w:cs="Tahoma"/>
          <w:b/>
          <w:bCs/>
          <w:sz w:val="22"/>
          <w:szCs w:val="22"/>
          <w:lang w:val="ru-RU"/>
        </w:rPr>
        <w:t>представителем</w:t>
      </w:r>
      <w:r>
        <w:rPr>
          <w:rFonts w:ascii="Tahoma" w:hAnsi="Tahoma" w:cs="Tahoma"/>
          <w:b/>
          <w:bCs/>
          <w:sz w:val="22"/>
          <w:szCs w:val="22"/>
          <w:lang w:val="ru-RU"/>
        </w:rPr>
        <w:t xml:space="preserve"> </w:t>
      </w:r>
      <w:r w:rsidRPr="005C060A">
        <w:rPr>
          <w:rFonts w:ascii="Tahoma" w:hAnsi="Tahoma" w:cs="Tahoma"/>
          <w:b/>
          <w:bCs/>
          <w:sz w:val="22"/>
          <w:szCs w:val="22"/>
          <w:lang w:val="ru-RU"/>
        </w:rPr>
        <w:t>Счета</w:t>
      </w:r>
      <w:r>
        <w:rPr>
          <w:rFonts w:ascii="Tahoma" w:hAnsi="Tahoma" w:cs="Tahoma"/>
          <w:b/>
          <w:bCs/>
          <w:sz w:val="22"/>
          <w:szCs w:val="22"/>
          <w:lang w:val="ru-RU"/>
        </w:rPr>
        <w:t xml:space="preserve"> </w:t>
      </w:r>
      <w:r w:rsidRPr="005C060A">
        <w:rPr>
          <w:rFonts w:ascii="Tahoma" w:hAnsi="Tahoma" w:cs="Tahoma"/>
          <w:b/>
          <w:bCs/>
          <w:sz w:val="22"/>
          <w:szCs w:val="22"/>
          <w:lang w:val="ru-RU"/>
        </w:rPr>
        <w:t>депо</w:t>
      </w:r>
      <w:r>
        <w:rPr>
          <w:rFonts w:ascii="Tahoma" w:hAnsi="Tahoma" w:cs="Tahoma"/>
          <w:b/>
          <w:bCs/>
          <w:sz w:val="22"/>
          <w:szCs w:val="22"/>
          <w:lang w:val="ru-RU"/>
        </w:rPr>
        <w:t xml:space="preserve"> </w:t>
      </w:r>
      <w:r w:rsidRPr="005C060A">
        <w:rPr>
          <w:rFonts w:ascii="Tahoma" w:hAnsi="Tahoma" w:cs="Tahoma"/>
          <w:sz w:val="22"/>
          <w:szCs w:val="22"/>
          <w:lang w:val="ru-RU"/>
        </w:rPr>
        <w:t>доверителя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i/>
          <w:iCs/>
          <w:sz w:val="22"/>
          <w:szCs w:val="22"/>
          <w:lang w:val="ru-RU"/>
        </w:rPr>
        <w:t>(Депозитарный Д</w:t>
      </w:r>
      <w:r w:rsidRPr="005C060A">
        <w:rPr>
          <w:rFonts w:ascii="Tahoma" w:hAnsi="Tahoma" w:cs="Tahoma"/>
          <w:i/>
          <w:iCs/>
          <w:sz w:val="22"/>
          <w:szCs w:val="22"/>
          <w:lang w:val="ru-RU"/>
        </w:rPr>
        <w:t>оговор</w:t>
      </w:r>
      <w:r>
        <w:rPr>
          <w:rFonts w:ascii="Tahoma" w:hAnsi="Tahoma" w:cs="Tahoma"/>
          <w:i/>
          <w:iCs/>
          <w:sz w:val="22"/>
          <w:szCs w:val="22"/>
          <w:lang w:val="ru-RU"/>
        </w:rPr>
        <w:t xml:space="preserve"> </w:t>
      </w:r>
      <w:r w:rsidRPr="005C060A">
        <w:rPr>
          <w:rFonts w:ascii="Tahoma" w:hAnsi="Tahoma" w:cs="Tahoma"/>
          <w:i/>
          <w:iCs/>
          <w:sz w:val="22"/>
          <w:szCs w:val="22"/>
          <w:lang w:val="ru-RU"/>
        </w:rPr>
        <w:t>№</w:t>
      </w:r>
      <w:r>
        <w:rPr>
          <w:rFonts w:ascii="Tahoma" w:hAnsi="Tahoma" w:cs="Tahoma"/>
          <w:i/>
          <w:iCs/>
          <w:sz w:val="22"/>
          <w:szCs w:val="22"/>
          <w:lang w:val="ru-RU"/>
        </w:rPr>
        <w:t xml:space="preserve"> </w:t>
      </w:r>
      <w:r w:rsidRPr="005C060A">
        <w:rPr>
          <w:rFonts w:ascii="Tahoma" w:hAnsi="Tahoma" w:cs="Tahoma"/>
          <w:i/>
          <w:iCs/>
          <w:sz w:val="22"/>
          <w:szCs w:val="22"/>
          <w:lang w:val="ru-RU"/>
        </w:rPr>
        <w:t>_____</w:t>
      </w:r>
      <w:r>
        <w:rPr>
          <w:rFonts w:ascii="Tahoma" w:hAnsi="Tahoma" w:cs="Tahoma"/>
          <w:i/>
          <w:iCs/>
          <w:sz w:val="22"/>
          <w:szCs w:val="22"/>
          <w:lang w:val="ru-RU"/>
        </w:rPr>
        <w:t xml:space="preserve"> </w:t>
      </w:r>
      <w:r w:rsidRPr="005C060A">
        <w:rPr>
          <w:rFonts w:ascii="Tahoma" w:hAnsi="Tahoma" w:cs="Tahoma"/>
          <w:i/>
          <w:iCs/>
          <w:sz w:val="22"/>
          <w:szCs w:val="22"/>
          <w:lang w:val="ru-RU"/>
        </w:rPr>
        <w:t>от</w:t>
      </w:r>
      <w:r>
        <w:rPr>
          <w:rFonts w:ascii="Tahoma" w:hAnsi="Tahoma" w:cs="Tahoma"/>
          <w:i/>
          <w:iCs/>
          <w:sz w:val="22"/>
          <w:szCs w:val="22"/>
          <w:lang w:val="ru-RU"/>
        </w:rPr>
        <w:t xml:space="preserve"> </w:t>
      </w:r>
      <w:r w:rsidRPr="005C060A">
        <w:rPr>
          <w:rFonts w:ascii="Tahoma" w:hAnsi="Tahoma" w:cs="Tahoma"/>
          <w:i/>
          <w:iCs/>
          <w:sz w:val="22"/>
          <w:szCs w:val="22"/>
          <w:lang w:val="ru-RU"/>
        </w:rPr>
        <w:t>«__»</w:t>
      </w:r>
      <w:r>
        <w:rPr>
          <w:rFonts w:ascii="Tahoma" w:hAnsi="Tahoma" w:cs="Tahoma"/>
          <w:i/>
          <w:iCs/>
          <w:sz w:val="22"/>
          <w:szCs w:val="22"/>
          <w:lang w:val="ru-RU"/>
        </w:rPr>
        <w:t xml:space="preserve"> </w:t>
      </w:r>
      <w:r w:rsidRPr="005C060A">
        <w:rPr>
          <w:rFonts w:ascii="Tahoma" w:hAnsi="Tahoma" w:cs="Tahoma"/>
          <w:i/>
          <w:iCs/>
          <w:sz w:val="22"/>
          <w:szCs w:val="22"/>
          <w:lang w:val="ru-RU"/>
        </w:rPr>
        <w:t>__________20__г.,</w:t>
      </w:r>
      <w:r>
        <w:rPr>
          <w:rFonts w:ascii="Tahoma" w:hAnsi="Tahoma" w:cs="Tahoma"/>
          <w:i/>
          <w:iCs/>
          <w:sz w:val="22"/>
          <w:szCs w:val="22"/>
          <w:lang w:val="ru-RU"/>
        </w:rPr>
        <w:t xml:space="preserve"> </w:t>
      </w:r>
      <w:r w:rsidRPr="005C060A">
        <w:rPr>
          <w:rFonts w:ascii="Tahoma" w:hAnsi="Tahoma" w:cs="Tahoma"/>
          <w:i/>
          <w:iCs/>
          <w:sz w:val="22"/>
          <w:szCs w:val="22"/>
          <w:lang w:val="ru-RU"/>
        </w:rPr>
        <w:t>номер</w:t>
      </w:r>
      <w:r>
        <w:rPr>
          <w:rFonts w:ascii="Tahoma" w:hAnsi="Tahoma" w:cs="Tahoma"/>
          <w:i/>
          <w:iCs/>
          <w:sz w:val="22"/>
          <w:szCs w:val="22"/>
          <w:lang w:val="ru-RU"/>
        </w:rPr>
        <w:t xml:space="preserve"> Счета депо Д</w:t>
      </w:r>
      <w:r w:rsidRPr="00963E3D">
        <w:rPr>
          <w:rFonts w:ascii="Tahoma" w:hAnsi="Tahoma" w:cs="Tahoma"/>
          <w:i/>
          <w:iCs/>
          <w:sz w:val="22"/>
          <w:szCs w:val="22"/>
          <w:lang w:val="ru-RU"/>
        </w:rPr>
        <w:t>епонента</w:t>
      </w:r>
      <w:r>
        <w:rPr>
          <w:rFonts w:ascii="Tahoma" w:hAnsi="Tahoma" w:cs="Tahoma"/>
          <w:i/>
          <w:iCs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i/>
          <w:iCs/>
          <w:sz w:val="22"/>
          <w:szCs w:val="22"/>
          <w:lang w:val="ru-RU"/>
        </w:rPr>
        <w:t>№</w:t>
      </w:r>
      <w:r>
        <w:rPr>
          <w:rFonts w:ascii="Tahoma" w:hAnsi="Tahoma" w:cs="Tahoma"/>
          <w:i/>
          <w:iCs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i/>
          <w:iCs/>
          <w:sz w:val="22"/>
          <w:szCs w:val="22"/>
          <w:lang w:val="ru-RU"/>
        </w:rPr>
        <w:t>___________________)</w:t>
      </w:r>
      <w:r>
        <w:rPr>
          <w:rFonts w:ascii="Tahoma" w:hAnsi="Tahoma" w:cs="Tahoma"/>
          <w:i/>
          <w:iCs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открытого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в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Депозитарии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«Азиатско-Тихоокеанский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Банк»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(АО)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(далее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«Депозитарий»),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и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доверяет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совершать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следующие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действия: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</w:p>
    <w:p w14:paraId="7A65BE78" w14:textId="77777777" w:rsidR="00EB2E6D" w:rsidRPr="00963E3D" w:rsidRDefault="00EB2E6D" w:rsidP="00EB2E6D">
      <w:pPr>
        <w:pStyle w:val="Default"/>
        <w:jc w:val="both"/>
        <w:rPr>
          <w:rFonts w:ascii="Tahoma" w:hAnsi="Tahoma" w:cs="Tahoma"/>
          <w:sz w:val="22"/>
          <w:szCs w:val="22"/>
          <w:lang w:val="ru-RU"/>
        </w:rPr>
      </w:pPr>
      <w:r w:rsidRPr="00963E3D">
        <w:rPr>
          <w:rFonts w:ascii="Tahoma" w:hAnsi="Tahoma" w:cs="Tahoma"/>
          <w:sz w:val="22"/>
          <w:szCs w:val="22"/>
          <w:lang w:val="ru-RU"/>
        </w:rPr>
        <w:t>1.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Совершать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все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юридические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и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фактические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действия,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вытекающие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из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заключенных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договоров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и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связанные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с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реализацией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прав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собственников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(владельцев)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ценных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бумаг,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включая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следующие: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</w:p>
    <w:p w14:paraId="2C48F9DB" w14:textId="77777777" w:rsidR="00EB2E6D" w:rsidRPr="00963E3D" w:rsidRDefault="00EB2E6D" w:rsidP="00EB2E6D">
      <w:pPr>
        <w:pStyle w:val="Default"/>
        <w:jc w:val="both"/>
        <w:rPr>
          <w:rFonts w:ascii="Tahoma" w:hAnsi="Tahoma" w:cs="Tahoma"/>
          <w:sz w:val="22"/>
          <w:szCs w:val="22"/>
          <w:lang w:val="ru-RU"/>
        </w:rPr>
      </w:pPr>
      <w:r w:rsidRPr="00963E3D">
        <w:rPr>
          <w:rFonts w:ascii="Tahoma" w:hAnsi="Tahoma" w:cs="Tahoma"/>
          <w:sz w:val="22"/>
          <w:szCs w:val="22"/>
          <w:lang w:val="ru-RU"/>
        </w:rPr>
        <w:t>1.1.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Открывать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счета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депо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в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Депозитарии;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</w:p>
    <w:p w14:paraId="06A60E92" w14:textId="77777777" w:rsidR="00EB2E6D" w:rsidRPr="00963E3D" w:rsidRDefault="00EB2E6D" w:rsidP="00EB2E6D">
      <w:pPr>
        <w:pStyle w:val="Default"/>
        <w:jc w:val="both"/>
        <w:rPr>
          <w:rFonts w:ascii="Tahoma" w:hAnsi="Tahoma" w:cs="Tahoma"/>
          <w:sz w:val="22"/>
          <w:szCs w:val="22"/>
          <w:lang w:val="ru-RU"/>
        </w:rPr>
      </w:pPr>
      <w:r w:rsidRPr="00963E3D">
        <w:rPr>
          <w:rFonts w:ascii="Tahoma" w:hAnsi="Tahoma" w:cs="Tahoma"/>
          <w:sz w:val="22"/>
          <w:szCs w:val="22"/>
          <w:lang w:val="ru-RU"/>
        </w:rPr>
        <w:t>1.2.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Распоряжаться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ценными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бумагами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и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осуществлять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права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по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ценным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бумагам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доверителя,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учитываемым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в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Депозитарии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в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соответствии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с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поручениями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доверителя,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в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том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числе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осуществлять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любые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операции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по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указанным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выше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счетам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на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основании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поручений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доверителя;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</w:p>
    <w:p w14:paraId="2B899982" w14:textId="77777777" w:rsidR="00EB2E6D" w:rsidRPr="00963E3D" w:rsidRDefault="00EB2E6D" w:rsidP="00EB2E6D">
      <w:pPr>
        <w:pStyle w:val="Default"/>
        <w:jc w:val="both"/>
        <w:rPr>
          <w:rFonts w:ascii="Tahoma" w:hAnsi="Tahoma" w:cs="Tahoma"/>
          <w:sz w:val="22"/>
          <w:szCs w:val="22"/>
          <w:lang w:val="ru-RU"/>
        </w:rPr>
      </w:pPr>
      <w:r w:rsidRPr="00963E3D">
        <w:rPr>
          <w:rFonts w:ascii="Tahoma" w:hAnsi="Tahoma" w:cs="Tahoma"/>
          <w:sz w:val="22"/>
          <w:szCs w:val="22"/>
          <w:lang w:val="ru-RU"/>
        </w:rPr>
        <w:t>1.3.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Подавать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поручения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в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Депозитарий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для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совершения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вышеуказанных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действий,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а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также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совершать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все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иные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необходимые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действия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для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исполнения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поручения.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</w:p>
    <w:p w14:paraId="58D2D8FB" w14:textId="77777777" w:rsidR="00EB2E6D" w:rsidRPr="00963E3D" w:rsidRDefault="00EB2E6D" w:rsidP="00EB2E6D">
      <w:pPr>
        <w:pStyle w:val="Default"/>
        <w:rPr>
          <w:rFonts w:ascii="Tahoma" w:hAnsi="Tahoma" w:cs="Tahoma"/>
          <w:sz w:val="22"/>
          <w:szCs w:val="22"/>
          <w:lang w:val="ru-RU"/>
        </w:rPr>
      </w:pPr>
    </w:p>
    <w:p w14:paraId="2BDAFD56" w14:textId="77777777" w:rsidR="00EB2E6D" w:rsidRPr="00963E3D" w:rsidRDefault="00EB2E6D" w:rsidP="00EB2E6D">
      <w:pPr>
        <w:pStyle w:val="Default"/>
        <w:tabs>
          <w:tab w:val="right" w:leader="underscore" w:pos="10205"/>
        </w:tabs>
        <w:rPr>
          <w:rFonts w:ascii="Tahoma" w:hAnsi="Tahoma" w:cs="Tahoma"/>
          <w:sz w:val="22"/>
          <w:szCs w:val="22"/>
          <w:lang w:val="ru-RU"/>
        </w:rPr>
      </w:pPr>
      <w:r w:rsidRPr="00963E3D">
        <w:rPr>
          <w:rFonts w:ascii="Tahoma" w:hAnsi="Tahoma" w:cs="Tahoma"/>
          <w:sz w:val="22"/>
          <w:szCs w:val="22"/>
          <w:lang w:val="ru-RU"/>
        </w:rPr>
        <w:t>Настоящая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доверенность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выдана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на</w:t>
      </w:r>
      <w:r w:rsidRPr="00963E3D">
        <w:rPr>
          <w:rFonts w:ascii="Tahoma" w:hAnsi="Tahoma" w:cs="Tahoma"/>
          <w:sz w:val="22"/>
          <w:szCs w:val="22"/>
          <w:lang w:val="ru-RU"/>
        </w:rPr>
        <w:tab/>
      </w:r>
    </w:p>
    <w:p w14:paraId="0B359227" w14:textId="77777777" w:rsidR="00EB2E6D" w:rsidRPr="00963E3D" w:rsidRDefault="00EB2E6D" w:rsidP="00EB2E6D">
      <w:pPr>
        <w:pStyle w:val="Default"/>
        <w:jc w:val="center"/>
        <w:rPr>
          <w:rFonts w:ascii="Tahoma" w:hAnsi="Tahoma" w:cs="Tahoma"/>
          <w:sz w:val="22"/>
          <w:szCs w:val="22"/>
          <w:vertAlign w:val="superscript"/>
          <w:lang w:val="ru-RU"/>
        </w:rPr>
      </w:pPr>
      <w:r w:rsidRPr="00963E3D">
        <w:rPr>
          <w:rFonts w:ascii="Tahoma" w:hAnsi="Tahoma" w:cs="Tahoma"/>
          <w:i/>
          <w:iCs/>
          <w:sz w:val="22"/>
          <w:szCs w:val="22"/>
          <w:vertAlign w:val="superscript"/>
          <w:lang w:val="ru-RU"/>
        </w:rPr>
        <w:t>(прописью</w:t>
      </w:r>
      <w:r>
        <w:rPr>
          <w:rFonts w:ascii="Tahoma" w:hAnsi="Tahoma" w:cs="Tahoma"/>
          <w:i/>
          <w:iCs/>
          <w:sz w:val="22"/>
          <w:szCs w:val="22"/>
          <w:vertAlign w:val="superscript"/>
          <w:lang w:val="ru-RU"/>
        </w:rPr>
        <w:t xml:space="preserve"> </w:t>
      </w:r>
      <w:r w:rsidRPr="00963E3D">
        <w:rPr>
          <w:rFonts w:ascii="Tahoma" w:hAnsi="Tahoma" w:cs="Tahoma"/>
          <w:i/>
          <w:iCs/>
          <w:sz w:val="22"/>
          <w:szCs w:val="22"/>
          <w:vertAlign w:val="superscript"/>
          <w:lang w:val="ru-RU"/>
        </w:rPr>
        <w:t>указать</w:t>
      </w:r>
      <w:r>
        <w:rPr>
          <w:rFonts w:ascii="Tahoma" w:hAnsi="Tahoma" w:cs="Tahoma"/>
          <w:i/>
          <w:iCs/>
          <w:sz w:val="22"/>
          <w:szCs w:val="22"/>
          <w:vertAlign w:val="superscript"/>
          <w:lang w:val="ru-RU"/>
        </w:rPr>
        <w:t xml:space="preserve"> </w:t>
      </w:r>
      <w:r w:rsidRPr="00963E3D">
        <w:rPr>
          <w:rFonts w:ascii="Tahoma" w:hAnsi="Tahoma" w:cs="Tahoma"/>
          <w:i/>
          <w:iCs/>
          <w:sz w:val="22"/>
          <w:szCs w:val="22"/>
          <w:vertAlign w:val="superscript"/>
          <w:lang w:val="ru-RU"/>
        </w:rPr>
        <w:t>срок,</w:t>
      </w:r>
      <w:r>
        <w:rPr>
          <w:rFonts w:ascii="Tahoma" w:hAnsi="Tahoma" w:cs="Tahoma"/>
          <w:i/>
          <w:iCs/>
          <w:sz w:val="22"/>
          <w:szCs w:val="22"/>
          <w:vertAlign w:val="superscript"/>
          <w:lang w:val="ru-RU"/>
        </w:rPr>
        <w:t xml:space="preserve"> </w:t>
      </w:r>
      <w:r w:rsidRPr="00963E3D">
        <w:rPr>
          <w:rFonts w:ascii="Tahoma" w:hAnsi="Tahoma" w:cs="Tahoma"/>
          <w:i/>
          <w:iCs/>
          <w:sz w:val="22"/>
          <w:szCs w:val="22"/>
          <w:vertAlign w:val="superscript"/>
          <w:lang w:val="ru-RU"/>
        </w:rPr>
        <w:t>на</w:t>
      </w:r>
      <w:r>
        <w:rPr>
          <w:rFonts w:ascii="Tahoma" w:hAnsi="Tahoma" w:cs="Tahoma"/>
          <w:i/>
          <w:iCs/>
          <w:sz w:val="22"/>
          <w:szCs w:val="22"/>
          <w:vertAlign w:val="superscript"/>
          <w:lang w:val="ru-RU"/>
        </w:rPr>
        <w:t xml:space="preserve"> </w:t>
      </w:r>
      <w:r w:rsidRPr="00963E3D">
        <w:rPr>
          <w:rFonts w:ascii="Tahoma" w:hAnsi="Tahoma" w:cs="Tahoma"/>
          <w:i/>
          <w:iCs/>
          <w:sz w:val="22"/>
          <w:szCs w:val="22"/>
          <w:vertAlign w:val="superscript"/>
          <w:lang w:val="ru-RU"/>
        </w:rPr>
        <w:t>который</w:t>
      </w:r>
      <w:r>
        <w:rPr>
          <w:rFonts w:ascii="Tahoma" w:hAnsi="Tahoma" w:cs="Tahoma"/>
          <w:i/>
          <w:iCs/>
          <w:sz w:val="22"/>
          <w:szCs w:val="22"/>
          <w:vertAlign w:val="superscript"/>
          <w:lang w:val="ru-RU"/>
        </w:rPr>
        <w:t xml:space="preserve"> </w:t>
      </w:r>
      <w:r w:rsidRPr="00963E3D">
        <w:rPr>
          <w:rFonts w:ascii="Tahoma" w:hAnsi="Tahoma" w:cs="Tahoma"/>
          <w:i/>
          <w:iCs/>
          <w:sz w:val="22"/>
          <w:szCs w:val="22"/>
          <w:vertAlign w:val="superscript"/>
          <w:lang w:val="ru-RU"/>
        </w:rPr>
        <w:t>выдана</w:t>
      </w:r>
      <w:r>
        <w:rPr>
          <w:rFonts w:ascii="Tahoma" w:hAnsi="Tahoma" w:cs="Tahoma"/>
          <w:i/>
          <w:iCs/>
          <w:sz w:val="22"/>
          <w:szCs w:val="22"/>
          <w:vertAlign w:val="superscript"/>
          <w:lang w:val="ru-RU"/>
        </w:rPr>
        <w:t xml:space="preserve"> </w:t>
      </w:r>
      <w:r w:rsidRPr="00963E3D">
        <w:rPr>
          <w:rFonts w:ascii="Tahoma" w:hAnsi="Tahoma" w:cs="Tahoma"/>
          <w:i/>
          <w:iCs/>
          <w:sz w:val="22"/>
          <w:szCs w:val="22"/>
          <w:vertAlign w:val="superscript"/>
          <w:lang w:val="ru-RU"/>
        </w:rPr>
        <w:t>доверенность)</w:t>
      </w:r>
    </w:p>
    <w:p w14:paraId="2134A7B4" w14:textId="77777777" w:rsidR="00EB2E6D" w:rsidRPr="00963E3D" w:rsidRDefault="00EB2E6D" w:rsidP="00EB2E6D">
      <w:pPr>
        <w:pStyle w:val="Default"/>
        <w:jc w:val="both"/>
        <w:rPr>
          <w:rFonts w:ascii="Tahoma" w:hAnsi="Tahoma" w:cs="Tahoma"/>
          <w:sz w:val="22"/>
          <w:szCs w:val="22"/>
          <w:lang w:val="ru-RU"/>
        </w:rPr>
      </w:pPr>
      <w:r w:rsidRPr="00963E3D">
        <w:rPr>
          <w:rFonts w:ascii="Tahoma" w:hAnsi="Tahoma" w:cs="Tahoma"/>
          <w:sz w:val="22"/>
          <w:szCs w:val="22"/>
          <w:lang w:val="ru-RU"/>
        </w:rPr>
        <w:t>Настоящая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доверенность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выдана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без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права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передоверия.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</w:p>
    <w:p w14:paraId="7C126D71" w14:textId="77777777" w:rsidR="00EB2E6D" w:rsidRPr="00963E3D" w:rsidRDefault="00EB2E6D" w:rsidP="00EB2E6D">
      <w:pPr>
        <w:pStyle w:val="Default"/>
        <w:jc w:val="both"/>
        <w:rPr>
          <w:rFonts w:ascii="Tahoma" w:hAnsi="Tahoma" w:cs="Tahoma"/>
          <w:sz w:val="22"/>
          <w:szCs w:val="22"/>
          <w:lang w:val="ru-RU"/>
        </w:rPr>
      </w:pPr>
    </w:p>
    <w:p w14:paraId="69FD8C12" w14:textId="77777777" w:rsidR="00EB2E6D" w:rsidRPr="00963E3D" w:rsidRDefault="00EB2E6D" w:rsidP="00EB2E6D">
      <w:pPr>
        <w:pStyle w:val="Default"/>
        <w:jc w:val="both"/>
        <w:rPr>
          <w:rFonts w:ascii="Tahoma" w:hAnsi="Tahoma" w:cs="Tahoma"/>
          <w:sz w:val="22"/>
          <w:szCs w:val="22"/>
          <w:lang w:val="ru-RU"/>
        </w:rPr>
      </w:pPr>
      <w:r w:rsidRPr="00963E3D">
        <w:rPr>
          <w:rFonts w:ascii="Tahoma" w:hAnsi="Tahoma" w:cs="Tahoma"/>
          <w:sz w:val="22"/>
          <w:szCs w:val="22"/>
          <w:lang w:val="ru-RU"/>
        </w:rPr>
        <w:t>Подпись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_______________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(________________________)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963E3D">
        <w:rPr>
          <w:rFonts w:ascii="Tahoma" w:hAnsi="Tahoma" w:cs="Tahoma"/>
          <w:sz w:val="22"/>
          <w:szCs w:val="22"/>
          <w:lang w:val="ru-RU"/>
        </w:rPr>
        <w:t>заверяю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</w:p>
    <w:p w14:paraId="3EF390D7" w14:textId="77777777" w:rsidR="00EB2E6D" w:rsidRDefault="00EB2E6D" w:rsidP="00EB2E6D">
      <w:pPr>
        <w:pStyle w:val="Default"/>
        <w:rPr>
          <w:rFonts w:ascii="Tahoma" w:hAnsi="Tahoma" w:cs="Tahoma"/>
          <w:sz w:val="22"/>
          <w:szCs w:val="22"/>
          <w:lang w:val="ru-RU"/>
        </w:rPr>
      </w:pPr>
    </w:p>
    <w:p w14:paraId="21085D14" w14:textId="77777777" w:rsidR="00EB2E6D" w:rsidRDefault="00EB2E6D" w:rsidP="00EB2E6D">
      <w:pPr>
        <w:pStyle w:val="Default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_____________________________________________________ _ __________________________</w:t>
      </w:r>
    </w:p>
    <w:p w14:paraId="58E77AFE" w14:textId="77777777" w:rsidR="00EB2E6D" w:rsidRPr="006379D9" w:rsidRDefault="00EB2E6D" w:rsidP="00EB2E6D">
      <w:pPr>
        <w:pStyle w:val="Default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>(Фамилия Имя Отчество представителя - полностью) (Подпись)</w:t>
      </w:r>
    </w:p>
    <w:p w14:paraId="43663AFD" w14:textId="77777777" w:rsidR="00EB2E6D" w:rsidRPr="00963E3D" w:rsidRDefault="00EB2E6D" w:rsidP="00EB2E6D">
      <w:pPr>
        <w:pStyle w:val="Default"/>
        <w:rPr>
          <w:rFonts w:ascii="Tahoma" w:hAnsi="Tahoma" w:cs="Tahoma"/>
          <w:sz w:val="22"/>
          <w:szCs w:val="22"/>
          <w:lang w:val="ru-RU"/>
        </w:rPr>
      </w:pPr>
    </w:p>
    <w:p w14:paraId="43F1D826" w14:textId="77777777" w:rsidR="00EB2E6D" w:rsidRPr="00963E3D" w:rsidRDefault="00EB2E6D" w:rsidP="00EB2E6D">
      <w:pPr>
        <w:pStyle w:val="Default"/>
        <w:tabs>
          <w:tab w:val="right" w:leader="underscore" w:pos="10065"/>
        </w:tabs>
        <w:rPr>
          <w:rFonts w:ascii="Tahoma" w:hAnsi="Tahoma" w:cs="Tahoma"/>
          <w:sz w:val="22"/>
          <w:szCs w:val="22"/>
          <w:lang w:val="ru-RU"/>
        </w:rPr>
      </w:pPr>
      <w:r w:rsidRPr="00963E3D">
        <w:rPr>
          <w:rFonts w:ascii="Tahoma" w:hAnsi="Tahoma" w:cs="Tahoma"/>
          <w:sz w:val="22"/>
          <w:szCs w:val="22"/>
          <w:lang w:val="ru-RU"/>
        </w:rPr>
        <w:t>Доверитель:</w:t>
      </w:r>
      <w:r w:rsidRPr="00963E3D">
        <w:rPr>
          <w:rFonts w:ascii="Tahoma" w:hAnsi="Tahoma" w:cs="Tahoma"/>
          <w:sz w:val="22"/>
          <w:szCs w:val="22"/>
          <w:lang w:val="ru-RU"/>
        </w:rPr>
        <w:tab/>
        <w:t>______________</w:t>
      </w:r>
    </w:p>
    <w:p w14:paraId="2FFDF449" w14:textId="77777777" w:rsidR="00EB2E6D" w:rsidRPr="00963E3D" w:rsidRDefault="00EB2E6D" w:rsidP="00EB2E6D">
      <w:pPr>
        <w:spacing w:after="60"/>
        <w:ind w:left="7079" w:firstLine="72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vertAlign w:val="superscript"/>
        </w:rPr>
        <w:t xml:space="preserve"> </w:t>
      </w:r>
      <w:r w:rsidRPr="00963E3D">
        <w:rPr>
          <w:rFonts w:ascii="Tahoma" w:hAnsi="Tahoma" w:cs="Tahoma"/>
          <w:vertAlign w:val="superscript"/>
        </w:rPr>
        <w:t>(подпись)</w:t>
      </w:r>
      <w:r>
        <w:rPr>
          <w:rFonts w:ascii="Tahoma" w:hAnsi="Tahoma" w:cs="Tahoma"/>
          <w:b/>
          <w:bCs/>
        </w:rPr>
        <w:t xml:space="preserve"> </w:t>
      </w:r>
    </w:p>
    <w:p w14:paraId="3C915D20" w14:textId="77777777" w:rsidR="00EB2E6D" w:rsidRPr="00963E3D" w:rsidRDefault="00EB2E6D" w:rsidP="00EB2E6D">
      <w:pPr>
        <w:spacing w:after="60"/>
        <w:ind w:firstLine="720"/>
        <w:rPr>
          <w:rFonts w:ascii="Tahoma" w:hAnsi="Tahoma" w:cs="Tahoma"/>
          <w:sz w:val="14"/>
        </w:rPr>
      </w:pPr>
      <w:r w:rsidRPr="00963E3D">
        <w:rPr>
          <w:rFonts w:ascii="Tahoma" w:hAnsi="Tahoma" w:cs="Tahoma"/>
          <w:b/>
          <w:bCs/>
        </w:rPr>
        <w:t>М.П.</w:t>
      </w:r>
    </w:p>
    <w:sectPr w:rsidR="00EB2E6D" w:rsidRPr="00963E3D" w:rsidSect="00DC7129">
      <w:headerReference w:type="default" r:id="rId19"/>
      <w:pgSz w:w="11906" w:h="16838"/>
      <w:pgMar w:top="567" w:right="567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C948F" w14:textId="77777777" w:rsidR="003E4E53" w:rsidRDefault="003E4E53">
      <w:r>
        <w:separator/>
      </w:r>
    </w:p>
  </w:endnote>
  <w:endnote w:type="continuationSeparator" w:id="0">
    <w:p w14:paraId="7E6A0485" w14:textId="77777777" w:rsidR="003E4E53" w:rsidRDefault="003E4E53">
      <w:r>
        <w:continuationSeparator/>
      </w:r>
    </w:p>
  </w:endnote>
  <w:endnote w:type="continuationNotice" w:id="1">
    <w:p w14:paraId="5AB94434" w14:textId="77777777" w:rsidR="003E4E53" w:rsidRDefault="003E4E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DF390" w14:textId="77777777" w:rsidR="00EB2E6D" w:rsidRDefault="00EB2E6D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3F25A258" w14:textId="77777777" w:rsidR="00EB2E6D" w:rsidRDefault="00EB2E6D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CC0F1" w14:textId="77777777" w:rsidR="00EB2E6D" w:rsidRDefault="00EB2E6D" w:rsidP="00B62B70">
    <w:pPr>
      <w:pStyle w:val="af"/>
      <w:pBdr>
        <w:top w:val="single" w:sz="4" w:space="0" w:color="FF0000"/>
      </w:pBdr>
      <w:rPr>
        <w:b/>
        <w:i/>
        <w:sz w:val="18"/>
        <w:szCs w:val="18"/>
        <w:u w:val="single"/>
      </w:rPr>
    </w:pPr>
    <w:r>
      <w:rPr>
        <w:b/>
        <w:i/>
        <w:sz w:val="18"/>
        <w:szCs w:val="18"/>
        <w:u w:val="single"/>
      </w:rPr>
      <w:t>Для отметок сотрудников Депозитария «Азиатско-Тихоокеанский Банк» (АО)»</w:t>
    </w:r>
  </w:p>
  <w:p w14:paraId="6EC29A77" w14:textId="77777777" w:rsidR="00EB2E6D" w:rsidRDefault="00EB2E6D" w:rsidP="00B62B70">
    <w:pPr>
      <w:pStyle w:val="af"/>
      <w:pBdr>
        <w:top w:val="single" w:sz="4" w:space="0" w:color="FF0000"/>
      </w:pBdr>
      <w:rPr>
        <w:b/>
        <w:i/>
        <w:sz w:val="18"/>
        <w:szCs w:val="18"/>
        <w:u w:val="single"/>
      </w:rPr>
    </w:pPr>
    <w:r>
      <w:rPr>
        <w:sz w:val="18"/>
        <w:szCs w:val="18"/>
      </w:rPr>
      <w:t>Заявление п</w:t>
    </w:r>
    <w:r w:rsidRPr="00212CED">
      <w:rPr>
        <w:sz w:val="18"/>
        <w:szCs w:val="18"/>
      </w:rPr>
      <w:t>ринято: …………………………………</w:t>
    </w:r>
    <w:r>
      <w:rPr>
        <w:sz w:val="18"/>
        <w:szCs w:val="18"/>
      </w:rPr>
      <w:t xml:space="preserve">   </w:t>
    </w:r>
    <w:proofErr w:type="spellStart"/>
    <w:r>
      <w:rPr>
        <w:sz w:val="18"/>
        <w:szCs w:val="18"/>
      </w:rPr>
      <w:t>Вх</w:t>
    </w:r>
    <w:proofErr w:type="spellEnd"/>
    <w:r>
      <w:rPr>
        <w:sz w:val="18"/>
        <w:szCs w:val="18"/>
      </w:rPr>
      <w:t xml:space="preserve">. номер. ……………………… </w:t>
    </w:r>
  </w:p>
  <w:p w14:paraId="3AACBAEC" w14:textId="77777777" w:rsidR="00EB2E6D" w:rsidRDefault="00EB2E6D" w:rsidP="00B62B70">
    <w:pPr>
      <w:pStyle w:val="af"/>
      <w:pBdr>
        <w:top w:val="single" w:sz="4" w:space="0" w:color="FF0000"/>
      </w:pBdr>
      <w:rPr>
        <w:b/>
        <w:i/>
        <w:sz w:val="18"/>
        <w:szCs w:val="18"/>
        <w:u w:val="single"/>
      </w:rPr>
    </w:pPr>
    <w:r>
      <w:rPr>
        <w:sz w:val="18"/>
        <w:szCs w:val="18"/>
      </w:rPr>
      <w:t>Заключен Депозитарный договор № _______________ от _____________________________</w:t>
    </w:r>
  </w:p>
  <w:p w14:paraId="0F8BB499" w14:textId="77777777" w:rsidR="00EB2E6D" w:rsidRDefault="00EB2E6D" w:rsidP="00B62B70">
    <w:pPr>
      <w:pStyle w:val="af"/>
      <w:pBdr>
        <w:top w:val="single" w:sz="4" w:space="0" w:color="FF0000"/>
      </w:pBdr>
      <w:rPr>
        <w:b/>
        <w:i/>
        <w:sz w:val="18"/>
        <w:szCs w:val="18"/>
        <w:u w:val="single"/>
      </w:rPr>
    </w:pPr>
    <w:r>
      <w:rPr>
        <w:sz w:val="18"/>
        <w:szCs w:val="18"/>
      </w:rPr>
      <w:t xml:space="preserve">Открыт счет депо владельца № ____________________________ </w:t>
    </w:r>
  </w:p>
  <w:p w14:paraId="7D9C0248" w14:textId="77777777" w:rsidR="00EB2E6D" w:rsidRDefault="00EB2E6D" w:rsidP="00B62B70">
    <w:pPr>
      <w:pStyle w:val="af"/>
      <w:pBdr>
        <w:top w:val="single" w:sz="4" w:space="0" w:color="FF0000"/>
      </w:pBdr>
      <w:rPr>
        <w:b/>
        <w:i/>
        <w:sz w:val="18"/>
        <w:szCs w:val="18"/>
        <w:u w:val="single"/>
      </w:rPr>
    </w:pPr>
    <w:r w:rsidRPr="00212CED">
      <w:rPr>
        <w:sz w:val="18"/>
        <w:szCs w:val="18"/>
      </w:rPr>
      <w:t>Сотрудник………………………/…………………………/</w:t>
    </w:r>
  </w:p>
  <w:p w14:paraId="651086E7" w14:textId="77777777" w:rsidR="00EB2E6D" w:rsidRDefault="00EB2E6D" w:rsidP="00B62B70">
    <w:pPr>
      <w:pStyle w:val="af"/>
      <w:pBdr>
        <w:top w:val="single" w:sz="4" w:space="0" w:color="FF0000"/>
      </w:pBdr>
      <w:rPr>
        <w:sz w:val="18"/>
        <w:szCs w:val="18"/>
      </w:rPr>
    </w:pPr>
    <w:r>
      <w:rPr>
        <w:sz w:val="18"/>
        <w:szCs w:val="18"/>
      </w:rPr>
      <w:t>Руководитель подразделения ________________________/________________________/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55544" w14:textId="77777777" w:rsidR="00EB2E6D" w:rsidRDefault="00EB2E6D">
    <w:pPr>
      <w:pStyle w:val="af"/>
      <w:ind w:right="360"/>
      <w:rPr>
        <w:i/>
        <w:iCs/>
        <w:sz w:val="16"/>
        <w:szCs w:val="16"/>
      </w:rPr>
    </w:pPr>
    <w:r>
      <w:rPr>
        <w:i/>
        <w:iCs/>
        <w:sz w:val="16"/>
        <w:szCs w:val="16"/>
      </w:rPr>
      <w:t>* необязательный реквизит, указывается по усмотрению заявителя</w:t>
    </w:r>
  </w:p>
  <w:p w14:paraId="7D24C22E" w14:textId="77777777" w:rsidR="00EB2E6D" w:rsidRDefault="00EB2E6D">
    <w:pPr>
      <w:pStyle w:val="af"/>
      <w:pBdr>
        <w:top w:val="single" w:sz="4" w:space="1" w:color="FF0000"/>
      </w:pBdr>
      <w:rPr>
        <w:b/>
        <w:i/>
        <w:sz w:val="18"/>
        <w:szCs w:val="18"/>
        <w:u w:val="single"/>
      </w:rPr>
    </w:pPr>
    <w:r>
      <w:rPr>
        <w:b/>
        <w:i/>
        <w:sz w:val="18"/>
        <w:szCs w:val="18"/>
        <w:u w:val="single"/>
      </w:rPr>
      <w:t xml:space="preserve">Для отметок сотрудников Депозитария </w:t>
    </w:r>
    <w:r w:rsidRPr="004619C3">
      <w:rPr>
        <w:b/>
        <w:i/>
        <w:sz w:val="18"/>
        <w:szCs w:val="18"/>
        <w:u w:val="single"/>
      </w:rPr>
      <w:t>«</w:t>
    </w:r>
    <w:r>
      <w:rPr>
        <w:b/>
        <w:i/>
        <w:sz w:val="18"/>
        <w:szCs w:val="18"/>
        <w:u w:val="single"/>
      </w:rPr>
      <w:t>Азиатско-Тихоокеанский Банк» (АО)»</w:t>
    </w:r>
  </w:p>
  <w:p w14:paraId="063A4C8F" w14:textId="77777777" w:rsidR="00EB2E6D" w:rsidRDefault="00EB2E6D">
    <w:pPr>
      <w:pStyle w:val="af"/>
      <w:tabs>
        <w:tab w:val="clear" w:pos="9355"/>
        <w:tab w:val="right" w:pos="6096"/>
      </w:tabs>
      <w:spacing w:before="480"/>
      <w:rPr>
        <w:i/>
        <w:sz w:val="18"/>
        <w:szCs w:val="18"/>
      </w:rPr>
    </w:pPr>
    <w:r>
      <w:rPr>
        <w:i/>
        <w:sz w:val="18"/>
        <w:szCs w:val="18"/>
      </w:rPr>
      <w:t xml:space="preserve">Принято: ………………………………………   </w:t>
    </w:r>
    <w:proofErr w:type="spellStart"/>
    <w:r>
      <w:rPr>
        <w:i/>
        <w:sz w:val="18"/>
        <w:szCs w:val="18"/>
      </w:rPr>
      <w:t>Вх</w:t>
    </w:r>
    <w:proofErr w:type="spellEnd"/>
    <w:r>
      <w:rPr>
        <w:i/>
        <w:sz w:val="18"/>
        <w:szCs w:val="18"/>
      </w:rPr>
      <w:t xml:space="preserve">. номер. ……………………… </w:t>
    </w:r>
    <w:r>
      <w:rPr>
        <w:i/>
        <w:sz w:val="18"/>
        <w:szCs w:val="18"/>
      </w:rPr>
      <w:tab/>
      <w:t>Сотрудник ………………………/…………………………/</w:t>
    </w:r>
  </w:p>
  <w:p w14:paraId="0597C885" w14:textId="77777777" w:rsidR="00EB2E6D" w:rsidRDefault="00EB2E6D">
    <w:pPr>
      <w:pStyle w:val="af"/>
      <w:framePr w:h="272" w:hRule="exact" w:wrap="around" w:vAnchor="text" w:hAnchor="page" w:x="10702" w:y="211"/>
      <w:rPr>
        <w:rStyle w:val="af1"/>
      </w:rPr>
    </w:pPr>
  </w:p>
  <w:p w14:paraId="2AF43D22" w14:textId="77777777" w:rsidR="00EB2E6D" w:rsidRPr="00FA398D" w:rsidRDefault="00EB2E6D">
    <w:pPr>
      <w:ind w:left="720" w:firstLine="720"/>
      <w:rPr>
        <w:i/>
        <w:sz w:val="20"/>
        <w:szCs w:val="20"/>
        <w:vertAlign w:val="superscript"/>
      </w:rPr>
    </w:pPr>
    <w:r w:rsidRPr="00FA398D">
      <w:rPr>
        <w:i/>
        <w:sz w:val="20"/>
        <w:szCs w:val="20"/>
        <w:vertAlign w:val="superscript"/>
      </w:rPr>
      <w:t>дата и время (</w:t>
    </w:r>
    <w:proofErr w:type="spellStart"/>
    <w:r w:rsidRPr="00FA398D">
      <w:rPr>
        <w:i/>
        <w:sz w:val="20"/>
        <w:szCs w:val="20"/>
        <w:vertAlign w:val="superscript"/>
      </w:rPr>
      <w:t>Мск</w:t>
    </w:r>
    <w:proofErr w:type="spellEnd"/>
    <w:r w:rsidRPr="00FA398D">
      <w:rPr>
        <w:i/>
        <w:sz w:val="20"/>
        <w:szCs w:val="20"/>
        <w:vertAlign w:val="superscript"/>
      </w:rPr>
      <w:t>)</w:t>
    </w:r>
    <w:r w:rsidRPr="00FA398D">
      <w:rPr>
        <w:i/>
        <w:sz w:val="20"/>
        <w:szCs w:val="20"/>
        <w:vertAlign w:val="superscript"/>
      </w:rPr>
      <w:tab/>
      <w:t xml:space="preserve">                                                                                                               </w:t>
    </w:r>
    <w:r w:rsidRPr="00FA398D">
      <w:rPr>
        <w:i/>
        <w:sz w:val="20"/>
        <w:szCs w:val="20"/>
        <w:vertAlign w:val="superscript"/>
      </w:rPr>
      <w:tab/>
      <w:t xml:space="preserve">подпись                        фамилия инициалы                     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674BE" w14:textId="77777777" w:rsidR="00EB2E6D" w:rsidRDefault="00EB2E6D">
    <w:pPr>
      <w:pStyle w:val="af"/>
      <w:ind w:right="360"/>
      <w:rPr>
        <w:i/>
        <w:iCs/>
        <w:sz w:val="16"/>
        <w:szCs w:val="16"/>
      </w:rPr>
    </w:pPr>
    <w:r>
      <w:rPr>
        <w:i/>
        <w:iCs/>
        <w:sz w:val="16"/>
        <w:szCs w:val="16"/>
      </w:rPr>
      <w:t>* необязательный реквизит</w:t>
    </w:r>
  </w:p>
  <w:p w14:paraId="2F89524C" w14:textId="77777777" w:rsidR="00EB2E6D" w:rsidRDefault="00EB2E6D">
    <w:pPr>
      <w:pStyle w:val="af"/>
      <w:pBdr>
        <w:top w:val="single" w:sz="4" w:space="1" w:color="FF0000"/>
      </w:pBdr>
      <w:rPr>
        <w:b/>
        <w:i/>
        <w:sz w:val="18"/>
        <w:szCs w:val="18"/>
        <w:u w:val="single"/>
      </w:rPr>
    </w:pPr>
    <w:r>
      <w:rPr>
        <w:b/>
        <w:i/>
        <w:sz w:val="18"/>
        <w:szCs w:val="18"/>
        <w:u w:val="single"/>
      </w:rPr>
      <w:t>Для отметок сотрудников Депозитария</w:t>
    </w:r>
    <w:proofErr w:type="gramStart"/>
    <w:r>
      <w:rPr>
        <w:b/>
        <w:i/>
        <w:sz w:val="18"/>
        <w:szCs w:val="18"/>
        <w:u w:val="single"/>
      </w:rPr>
      <w:t xml:space="preserve"> </w:t>
    </w:r>
    <w:r w:rsidRPr="004619C3">
      <w:rPr>
        <w:b/>
        <w:i/>
        <w:sz w:val="18"/>
        <w:szCs w:val="18"/>
        <w:u w:val="single"/>
      </w:rPr>
      <w:t xml:space="preserve"> </w:t>
    </w:r>
    <w:r>
      <w:rPr>
        <w:b/>
        <w:i/>
        <w:sz w:val="18"/>
        <w:szCs w:val="18"/>
        <w:u w:val="single"/>
      </w:rPr>
      <w:t xml:space="preserve"> «</w:t>
    </w:r>
    <w:proofErr w:type="gramEnd"/>
    <w:r>
      <w:rPr>
        <w:b/>
        <w:i/>
        <w:sz w:val="18"/>
        <w:szCs w:val="18"/>
        <w:u w:val="single"/>
      </w:rPr>
      <w:t xml:space="preserve">Азиатско-Тихоокеанский Банк» (АО)                                       </w:t>
    </w:r>
  </w:p>
  <w:p w14:paraId="42270D11" w14:textId="77777777" w:rsidR="00EB2E6D" w:rsidRDefault="00EB2E6D">
    <w:pPr>
      <w:pStyle w:val="af"/>
      <w:tabs>
        <w:tab w:val="clear" w:pos="9355"/>
        <w:tab w:val="right" w:pos="6096"/>
      </w:tabs>
      <w:spacing w:before="480"/>
      <w:rPr>
        <w:i/>
        <w:sz w:val="18"/>
        <w:szCs w:val="18"/>
      </w:rPr>
    </w:pPr>
    <w:r>
      <w:rPr>
        <w:i/>
        <w:sz w:val="18"/>
        <w:szCs w:val="18"/>
      </w:rPr>
      <w:t xml:space="preserve">Принято: ………………………………………   </w:t>
    </w:r>
    <w:proofErr w:type="spellStart"/>
    <w:r>
      <w:rPr>
        <w:i/>
        <w:sz w:val="18"/>
        <w:szCs w:val="18"/>
      </w:rPr>
      <w:t>Вх</w:t>
    </w:r>
    <w:proofErr w:type="spellEnd"/>
    <w:r>
      <w:rPr>
        <w:i/>
        <w:sz w:val="18"/>
        <w:szCs w:val="18"/>
      </w:rPr>
      <w:t xml:space="preserve">. номер. ……………………… </w:t>
    </w:r>
    <w:r>
      <w:rPr>
        <w:i/>
        <w:sz w:val="18"/>
        <w:szCs w:val="18"/>
      </w:rPr>
      <w:tab/>
      <w:t>Сотрудник ………………………/…………………………/</w:t>
    </w:r>
  </w:p>
  <w:p w14:paraId="6F2D2EBF" w14:textId="77777777" w:rsidR="00EB2E6D" w:rsidRPr="004619C3" w:rsidRDefault="00EB2E6D">
    <w:pPr>
      <w:pStyle w:val="af"/>
      <w:framePr w:wrap="around" w:vAnchor="text" w:hAnchor="margin" w:xAlign="right" w:y="1"/>
      <w:rPr>
        <w:rStyle w:val="af1"/>
      </w:rPr>
    </w:pPr>
  </w:p>
  <w:p w14:paraId="336752F8" w14:textId="77777777" w:rsidR="00EB2E6D" w:rsidRPr="00FA398D" w:rsidRDefault="00EB2E6D">
    <w:pPr>
      <w:ind w:left="720" w:right="360" w:firstLine="720"/>
      <w:rPr>
        <w:i/>
        <w:sz w:val="20"/>
        <w:szCs w:val="20"/>
        <w:vertAlign w:val="superscript"/>
      </w:rPr>
    </w:pPr>
    <w:r w:rsidRPr="00FA398D">
      <w:rPr>
        <w:i/>
        <w:sz w:val="20"/>
        <w:szCs w:val="20"/>
        <w:vertAlign w:val="superscript"/>
      </w:rPr>
      <w:t>дата и время (</w:t>
    </w:r>
    <w:proofErr w:type="spellStart"/>
    <w:r w:rsidRPr="00FA398D">
      <w:rPr>
        <w:i/>
        <w:sz w:val="20"/>
        <w:szCs w:val="20"/>
        <w:vertAlign w:val="superscript"/>
      </w:rPr>
      <w:t>Мск</w:t>
    </w:r>
    <w:proofErr w:type="spellEnd"/>
    <w:r w:rsidRPr="00FA398D">
      <w:rPr>
        <w:i/>
        <w:sz w:val="20"/>
        <w:szCs w:val="20"/>
        <w:vertAlign w:val="superscript"/>
      </w:rPr>
      <w:t>)</w:t>
    </w:r>
    <w:r w:rsidRPr="00FA398D">
      <w:rPr>
        <w:i/>
        <w:sz w:val="20"/>
        <w:szCs w:val="20"/>
        <w:vertAlign w:val="superscript"/>
      </w:rPr>
      <w:tab/>
      <w:t xml:space="preserve">                                                                                                         </w:t>
    </w:r>
    <w:r w:rsidRPr="00FA398D">
      <w:rPr>
        <w:i/>
        <w:sz w:val="20"/>
        <w:szCs w:val="20"/>
        <w:vertAlign w:val="superscript"/>
      </w:rPr>
      <w:tab/>
    </w:r>
    <w:r w:rsidRPr="00FA398D">
      <w:rPr>
        <w:i/>
        <w:sz w:val="20"/>
        <w:szCs w:val="20"/>
        <w:vertAlign w:val="superscript"/>
      </w:rPr>
      <w:tab/>
      <w:t xml:space="preserve">подпись                        фамилия инициалы                      </w:t>
    </w:r>
    <w:r w:rsidRPr="00FA398D">
      <w:rPr>
        <w:rStyle w:val="af1"/>
        <w:szCs w:val="20"/>
      </w:rPr>
      <w:t xml:space="preserve">  </w:t>
    </w:r>
    <w:r w:rsidRPr="00FA398D">
      <w:rPr>
        <w:i/>
        <w:sz w:val="20"/>
        <w:szCs w:val="20"/>
        <w:vertAlign w:val="superscript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B4037" w14:textId="77777777" w:rsidR="003E4E53" w:rsidRDefault="003E4E53">
      <w:r>
        <w:separator/>
      </w:r>
    </w:p>
  </w:footnote>
  <w:footnote w:type="continuationSeparator" w:id="0">
    <w:p w14:paraId="7E39B83E" w14:textId="77777777" w:rsidR="003E4E53" w:rsidRDefault="003E4E53">
      <w:r>
        <w:continuationSeparator/>
      </w:r>
    </w:p>
  </w:footnote>
  <w:footnote w:type="continuationNotice" w:id="1">
    <w:p w14:paraId="425E4032" w14:textId="77777777" w:rsidR="003E4E53" w:rsidRDefault="003E4E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80DD5" w14:textId="77777777" w:rsidR="00EB2E6D" w:rsidRDefault="00EB2E6D" w:rsidP="00D84C46">
    <w:pPr>
      <w:widowControl w:val="0"/>
      <w:autoSpaceDE w:val="0"/>
      <w:autoSpaceDN w:val="0"/>
      <w:adjustRightInd w:val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4812924" wp14:editId="3A1414DB">
          <wp:simplePos x="0" y="0"/>
          <wp:positionH relativeFrom="column">
            <wp:posOffset>1971040</wp:posOffset>
          </wp:positionH>
          <wp:positionV relativeFrom="paragraph">
            <wp:posOffset>-227965</wp:posOffset>
          </wp:positionV>
          <wp:extent cx="2731135" cy="612140"/>
          <wp:effectExtent l="0" t="0" r="0" b="0"/>
          <wp:wrapNone/>
          <wp:docPr id="5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879047" w14:textId="77777777" w:rsidR="00EB2E6D" w:rsidRDefault="00EB2E6D" w:rsidP="00D84C46">
    <w:pPr>
      <w:widowControl w:val="0"/>
      <w:autoSpaceDE w:val="0"/>
      <w:autoSpaceDN w:val="0"/>
      <w:adjustRightInd w:val="0"/>
      <w:jc w:val="right"/>
    </w:pPr>
  </w:p>
  <w:p w14:paraId="47B6BCD9" w14:textId="77777777" w:rsidR="00EB2E6D" w:rsidRDefault="00EB2E6D" w:rsidP="00D84C46">
    <w:pPr>
      <w:widowControl w:val="0"/>
      <w:autoSpaceDE w:val="0"/>
      <w:autoSpaceDN w:val="0"/>
      <w:adjustRightInd w:val="0"/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C68B8" w14:textId="72A60078" w:rsidR="003E4E53" w:rsidRDefault="003E4E53" w:rsidP="00D84C46">
    <w:pPr>
      <w:widowControl w:val="0"/>
      <w:autoSpaceDE w:val="0"/>
      <w:autoSpaceDN w:val="0"/>
      <w:adjustRightInd w:val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F6300E" wp14:editId="7C44B378">
          <wp:simplePos x="0" y="0"/>
          <wp:positionH relativeFrom="column">
            <wp:posOffset>1873885</wp:posOffset>
          </wp:positionH>
          <wp:positionV relativeFrom="paragraph">
            <wp:posOffset>-189865</wp:posOffset>
          </wp:positionV>
          <wp:extent cx="2731135" cy="612140"/>
          <wp:effectExtent l="0" t="0" r="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1A51AE" w14:textId="77777777" w:rsidR="003E4E53" w:rsidRDefault="003E4E53" w:rsidP="00D84C46">
    <w:pPr>
      <w:widowControl w:val="0"/>
      <w:autoSpaceDE w:val="0"/>
      <w:autoSpaceDN w:val="0"/>
      <w:adjustRightInd w:val="0"/>
      <w:jc w:val="right"/>
    </w:pPr>
  </w:p>
  <w:p w14:paraId="6CBC5D58" w14:textId="77777777" w:rsidR="003E4E53" w:rsidRDefault="003E4E53" w:rsidP="00D84C46">
    <w:pPr>
      <w:widowControl w:val="0"/>
      <w:autoSpaceDE w:val="0"/>
      <w:autoSpaceDN w:val="0"/>
      <w:adjustRightInd w:val="0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B41E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A00AEE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DD0603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80CE54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984064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FED2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F418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CEC74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9F07E9D"/>
    <w:multiLevelType w:val="hybridMultilevel"/>
    <w:tmpl w:val="3BC2108E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12200053"/>
    <w:multiLevelType w:val="hybridMultilevel"/>
    <w:tmpl w:val="1826B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D0ED1"/>
    <w:multiLevelType w:val="hybridMultilevel"/>
    <w:tmpl w:val="91585D12"/>
    <w:lvl w:ilvl="0" w:tplc="E0E2E15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B0EDB"/>
    <w:multiLevelType w:val="multilevel"/>
    <w:tmpl w:val="32426FF0"/>
    <w:lvl w:ilvl="0">
      <w:start w:val="1"/>
      <w:numFmt w:val="upperRoman"/>
      <w:suff w:val="space"/>
      <w:lvlText w:val="ЧАСТЬ %1."/>
      <w:lvlJc w:val="left"/>
      <w:pPr>
        <w:ind w:left="0" w:firstLine="0"/>
      </w:pPr>
      <w:rPr>
        <w:rFonts w:ascii="Times New Roman" w:hAnsi="Times New Roman" w:cs="Arial" w:hint="default"/>
        <w:b/>
        <w:i w:val="0"/>
        <w:caps/>
        <w:sz w:val="22"/>
        <w:szCs w:val="22"/>
      </w:rPr>
    </w:lvl>
    <w:lvl w:ilvl="1">
      <w:start w:val="1"/>
      <w:numFmt w:val="none"/>
      <w:lvlRestart w:val="0"/>
      <w:suff w:val="space"/>
      <w:lvlText w:val="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Restart w:val="0"/>
      <w:suff w:val="space"/>
      <w:lvlText w:val="%3."/>
      <w:lvlJc w:val="left"/>
      <w:pPr>
        <w:ind w:left="0" w:firstLine="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3">
      <w:start w:val="1"/>
      <w:numFmt w:val="decimal"/>
      <w:suff w:val="space"/>
      <w:lvlText w:val="%2%3.%4."/>
      <w:lvlJc w:val="left"/>
      <w:pPr>
        <w:ind w:left="0" w:firstLine="0"/>
      </w:pPr>
      <w:rPr>
        <w:rFonts w:ascii="Tahoma" w:hAnsi="Tahoma" w:cs="Tahoma" w:hint="default"/>
        <w:b w:val="0"/>
        <w:i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170"/>
        </w:tabs>
        <w:ind w:left="794" w:hanging="227"/>
      </w:pPr>
      <w:rPr>
        <w:rFonts w:ascii="Symbol" w:hAnsi="Symbo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" w15:restartNumberingAfterBreak="0">
    <w:nsid w:val="17960CA5"/>
    <w:multiLevelType w:val="multilevel"/>
    <w:tmpl w:val="DEECAE26"/>
    <w:lvl w:ilvl="0">
      <w:start w:val="29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8F8065B"/>
    <w:multiLevelType w:val="hybridMultilevel"/>
    <w:tmpl w:val="5CB4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316FB"/>
    <w:multiLevelType w:val="hybridMultilevel"/>
    <w:tmpl w:val="474E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FE72962"/>
    <w:multiLevelType w:val="multilevel"/>
    <w:tmpl w:val="C25A9D0A"/>
    <w:lvl w:ilvl="0">
      <w:start w:val="2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A2C13BD"/>
    <w:multiLevelType w:val="hybridMultilevel"/>
    <w:tmpl w:val="EF74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6387A"/>
    <w:multiLevelType w:val="hybridMultilevel"/>
    <w:tmpl w:val="B7CCA4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30516C3"/>
    <w:multiLevelType w:val="hybridMultilevel"/>
    <w:tmpl w:val="03AA0C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446C2F"/>
    <w:multiLevelType w:val="multilevel"/>
    <w:tmpl w:val="1B725192"/>
    <w:lvl w:ilvl="0">
      <w:start w:val="1"/>
      <w:numFmt w:val="upperRoman"/>
      <w:suff w:val="space"/>
      <w:lvlText w:val="ЧАСТЬ %1."/>
      <w:lvlJc w:val="left"/>
      <w:pPr>
        <w:ind w:left="0" w:firstLine="0"/>
      </w:pPr>
      <w:rPr>
        <w:rFonts w:ascii="Tahoma" w:hAnsi="Tahoma" w:cs="Tahoma" w:hint="default"/>
        <w:b/>
        <w:i w:val="0"/>
        <w:caps/>
        <w:sz w:val="22"/>
        <w:szCs w:val="22"/>
      </w:rPr>
    </w:lvl>
    <w:lvl w:ilvl="1">
      <w:start w:val="1"/>
      <w:numFmt w:val="none"/>
      <w:lvlRestart w:val="0"/>
      <w:suff w:val="space"/>
      <w:lvlText w:val="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2"/>
      <w:numFmt w:val="decimal"/>
      <w:lvlRestart w:val="0"/>
      <w:suff w:val="space"/>
      <w:lvlText w:val="%3."/>
      <w:lvlJc w:val="left"/>
      <w:pPr>
        <w:ind w:left="0" w:firstLine="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3">
      <w:start w:val="1"/>
      <w:numFmt w:val="decimal"/>
      <w:suff w:val="space"/>
      <w:lvlText w:val="%2%3.%4."/>
      <w:lvlJc w:val="left"/>
      <w:pPr>
        <w:ind w:left="0" w:firstLine="0"/>
      </w:pPr>
      <w:rPr>
        <w:rFonts w:ascii="Tahoma" w:hAnsi="Tahoma" w:cs="Tahoma" w:hint="default"/>
        <w:b w:val="0"/>
        <w:i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170"/>
        </w:tabs>
        <w:ind w:left="794" w:hanging="227"/>
      </w:pPr>
      <w:rPr>
        <w:rFonts w:ascii="Symbol" w:hAnsi="Symbo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0" w15:restartNumberingAfterBreak="0">
    <w:nsid w:val="334E679C"/>
    <w:multiLevelType w:val="multilevel"/>
    <w:tmpl w:val="D6C00F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1" w15:restartNumberingAfterBreak="0">
    <w:nsid w:val="3B3B0ADA"/>
    <w:multiLevelType w:val="multilevel"/>
    <w:tmpl w:val="F35C9628"/>
    <w:lvl w:ilvl="0">
      <w:start w:val="1"/>
      <w:numFmt w:val="upperRoman"/>
      <w:suff w:val="space"/>
      <w:lvlText w:val="ЧАСТЬ %1."/>
      <w:lvlJc w:val="left"/>
      <w:rPr>
        <w:rFonts w:ascii="Times New Roman" w:hAnsi="Times New Roman" w:cs="Arial" w:hint="default"/>
        <w:b/>
        <w:i w:val="0"/>
        <w:caps/>
        <w:sz w:val="22"/>
        <w:szCs w:val="22"/>
      </w:rPr>
    </w:lvl>
    <w:lvl w:ilvl="1">
      <w:start w:val="1"/>
      <w:numFmt w:val="none"/>
      <w:lvlRestart w:val="0"/>
      <w:suff w:val="space"/>
      <w:lvlText w:val="%2"/>
      <w:lvlJc w:val="left"/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Restart w:val="0"/>
      <w:suff w:val="space"/>
      <w:lvlText w:val="%3."/>
      <w:lvlJc w:val="left"/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3">
      <w:start w:val="1"/>
      <w:numFmt w:val="bullet"/>
      <w:lvlText w:val=""/>
      <w:lvlJc w:val="left"/>
      <w:rPr>
        <w:rFonts w:ascii="Symbol" w:hAnsi="Symbol" w:hint="default"/>
        <w:b/>
        <w:i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170"/>
        </w:tabs>
        <w:ind w:left="794" w:hanging="227"/>
      </w:pPr>
      <w:rPr>
        <w:rFonts w:ascii="Symbol" w:hAnsi="Symbo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2" w15:restartNumberingAfterBreak="0">
    <w:nsid w:val="3FA73C26"/>
    <w:multiLevelType w:val="hybridMultilevel"/>
    <w:tmpl w:val="8B98E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718BF"/>
    <w:multiLevelType w:val="hybridMultilevel"/>
    <w:tmpl w:val="045EDC3C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 w15:restartNumberingAfterBreak="0">
    <w:nsid w:val="4F6F0C5F"/>
    <w:multiLevelType w:val="hybridMultilevel"/>
    <w:tmpl w:val="678268D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4FDD1BA5"/>
    <w:multiLevelType w:val="hybridMultilevel"/>
    <w:tmpl w:val="03AA0C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39409F"/>
    <w:multiLevelType w:val="hybridMultilevel"/>
    <w:tmpl w:val="0ABAF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B1DE0"/>
    <w:multiLevelType w:val="hybridMultilevel"/>
    <w:tmpl w:val="C616D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2A29"/>
    <w:multiLevelType w:val="multilevel"/>
    <w:tmpl w:val="9174A6B0"/>
    <w:lvl w:ilvl="0">
      <w:start w:val="43"/>
      <w:numFmt w:val="decimal"/>
      <w:lvlText w:val="%1."/>
      <w:lvlJc w:val="left"/>
      <w:pPr>
        <w:ind w:left="28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440"/>
      </w:pPr>
      <w:rPr>
        <w:rFonts w:cs="Times New Roman" w:hint="default"/>
      </w:rPr>
    </w:lvl>
  </w:abstractNum>
  <w:abstractNum w:abstractNumId="29" w15:restartNumberingAfterBreak="0">
    <w:nsid w:val="62081184"/>
    <w:multiLevelType w:val="hybridMultilevel"/>
    <w:tmpl w:val="34C4A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653BF"/>
    <w:multiLevelType w:val="multilevel"/>
    <w:tmpl w:val="EF5AFAC0"/>
    <w:lvl w:ilvl="0">
      <w:start w:val="1"/>
      <w:numFmt w:val="upperRoman"/>
      <w:suff w:val="space"/>
      <w:lvlText w:val="ЧАСТЬ %1."/>
      <w:lvlJc w:val="left"/>
      <w:pPr>
        <w:ind w:left="0" w:firstLine="0"/>
      </w:pPr>
      <w:rPr>
        <w:rFonts w:ascii="Times New Roman" w:hAnsi="Times New Roman" w:cs="Arial" w:hint="default"/>
        <w:b/>
        <w:i w:val="0"/>
        <w:caps/>
        <w:sz w:val="22"/>
        <w:szCs w:val="22"/>
      </w:rPr>
    </w:lvl>
    <w:lvl w:ilvl="1">
      <w:start w:val="1"/>
      <w:numFmt w:val="none"/>
      <w:lvlRestart w:val="0"/>
      <w:suff w:val="space"/>
      <w:lvlText w:val="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1"/>
      <w:numFmt w:val="decimal"/>
      <w:lvlRestart w:val="0"/>
      <w:suff w:val="space"/>
      <w:lvlText w:val="%3."/>
      <w:lvlJc w:val="left"/>
      <w:pPr>
        <w:ind w:left="0" w:firstLine="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3">
      <w:start w:val="4"/>
      <w:numFmt w:val="decimal"/>
      <w:suff w:val="space"/>
      <w:lvlText w:val="%2%3.%4."/>
      <w:lvlJc w:val="left"/>
      <w:pPr>
        <w:ind w:left="0" w:firstLine="0"/>
      </w:pPr>
      <w:rPr>
        <w:rFonts w:ascii="Tahoma" w:hAnsi="Tahoma" w:cs="Tahoma" w:hint="default"/>
        <w:b w:val="0"/>
        <w:i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170"/>
        </w:tabs>
        <w:ind w:left="794" w:hanging="227"/>
      </w:pPr>
      <w:rPr>
        <w:rFonts w:ascii="Symbol" w:hAnsi="Symbo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1" w15:restartNumberingAfterBreak="0">
    <w:nsid w:val="68FC693F"/>
    <w:multiLevelType w:val="multilevel"/>
    <w:tmpl w:val="6EA08926"/>
    <w:lvl w:ilvl="0">
      <w:start w:val="1"/>
      <w:numFmt w:val="decimal"/>
      <w:lvlText w:val="12.1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562"/>
        </w:tabs>
        <w:ind w:left="562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F0D1941"/>
    <w:multiLevelType w:val="multilevel"/>
    <w:tmpl w:val="E708B7AC"/>
    <w:lvl w:ilvl="0">
      <w:start w:val="29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24A6439"/>
    <w:multiLevelType w:val="hybridMultilevel"/>
    <w:tmpl w:val="5CB4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30CA7"/>
    <w:multiLevelType w:val="singleLevel"/>
    <w:tmpl w:val="B8C4B0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B431D87"/>
    <w:multiLevelType w:val="multilevel"/>
    <w:tmpl w:val="796E176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4"/>
  </w:num>
  <w:num w:numId="13">
    <w:abstractNumId w:val="22"/>
  </w:num>
  <w:num w:numId="14">
    <w:abstractNumId w:val="35"/>
  </w:num>
  <w:num w:numId="15">
    <w:abstractNumId w:val="16"/>
  </w:num>
  <w:num w:numId="16">
    <w:abstractNumId w:val="29"/>
  </w:num>
  <w:num w:numId="17">
    <w:abstractNumId w:val="27"/>
  </w:num>
  <w:num w:numId="18">
    <w:abstractNumId w:val="23"/>
  </w:num>
  <w:num w:numId="19">
    <w:abstractNumId w:val="9"/>
  </w:num>
  <w:num w:numId="20">
    <w:abstractNumId w:val="17"/>
  </w:num>
  <w:num w:numId="21">
    <w:abstractNumId w:val="21"/>
  </w:num>
  <w:num w:numId="22">
    <w:abstractNumId w:val="18"/>
  </w:num>
  <w:num w:numId="23">
    <w:abstractNumId w:val="25"/>
  </w:num>
  <w:num w:numId="24">
    <w:abstractNumId w:val="34"/>
  </w:num>
  <w:num w:numId="25">
    <w:abstractNumId w:val="32"/>
  </w:num>
  <w:num w:numId="26">
    <w:abstractNumId w:val="30"/>
  </w:num>
  <w:num w:numId="27">
    <w:abstractNumId w:val="19"/>
  </w:num>
  <w:num w:numId="28">
    <w:abstractNumId w:val="20"/>
  </w:num>
  <w:num w:numId="29">
    <w:abstractNumId w:val="31"/>
  </w:num>
  <w:num w:numId="30">
    <w:abstractNumId w:val="33"/>
  </w:num>
  <w:num w:numId="31">
    <w:abstractNumId w:val="15"/>
  </w:num>
  <w:num w:numId="32">
    <w:abstractNumId w:val="12"/>
  </w:num>
  <w:num w:numId="33">
    <w:abstractNumId w:val="13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0"/>
  </w:num>
  <w:num w:numId="37">
    <w:abstractNumId w:val="36"/>
  </w:num>
  <w:num w:numId="38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defaultTabStop w:val="709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69"/>
    <w:rsid w:val="00002579"/>
    <w:rsid w:val="00002857"/>
    <w:rsid w:val="00006670"/>
    <w:rsid w:val="00006E64"/>
    <w:rsid w:val="00010B02"/>
    <w:rsid w:val="00012240"/>
    <w:rsid w:val="00014600"/>
    <w:rsid w:val="000146D6"/>
    <w:rsid w:val="0001632C"/>
    <w:rsid w:val="00017245"/>
    <w:rsid w:val="00023B86"/>
    <w:rsid w:val="00030EAC"/>
    <w:rsid w:val="0003279B"/>
    <w:rsid w:val="00032C90"/>
    <w:rsid w:val="0003448B"/>
    <w:rsid w:val="00034E1A"/>
    <w:rsid w:val="00035B6B"/>
    <w:rsid w:val="00043E82"/>
    <w:rsid w:val="000451F7"/>
    <w:rsid w:val="00046657"/>
    <w:rsid w:val="0005128C"/>
    <w:rsid w:val="000513F4"/>
    <w:rsid w:val="00051685"/>
    <w:rsid w:val="00053772"/>
    <w:rsid w:val="00053843"/>
    <w:rsid w:val="000573AF"/>
    <w:rsid w:val="00057FFC"/>
    <w:rsid w:val="00060BD6"/>
    <w:rsid w:val="0006310A"/>
    <w:rsid w:val="0006372F"/>
    <w:rsid w:val="00064E38"/>
    <w:rsid w:val="0006654B"/>
    <w:rsid w:val="00067054"/>
    <w:rsid w:val="00083554"/>
    <w:rsid w:val="00085452"/>
    <w:rsid w:val="0009043F"/>
    <w:rsid w:val="00090581"/>
    <w:rsid w:val="000923C7"/>
    <w:rsid w:val="00092850"/>
    <w:rsid w:val="00092AD4"/>
    <w:rsid w:val="00093D5C"/>
    <w:rsid w:val="00096375"/>
    <w:rsid w:val="00096A50"/>
    <w:rsid w:val="00096E38"/>
    <w:rsid w:val="000A0B7B"/>
    <w:rsid w:val="000A299B"/>
    <w:rsid w:val="000A3B5C"/>
    <w:rsid w:val="000A7914"/>
    <w:rsid w:val="000B4966"/>
    <w:rsid w:val="000B5210"/>
    <w:rsid w:val="000B7C32"/>
    <w:rsid w:val="000C0F19"/>
    <w:rsid w:val="000C3A0F"/>
    <w:rsid w:val="000C6CD2"/>
    <w:rsid w:val="000D00DF"/>
    <w:rsid w:val="000D1EFA"/>
    <w:rsid w:val="000D39FF"/>
    <w:rsid w:val="000D485F"/>
    <w:rsid w:val="000D58E2"/>
    <w:rsid w:val="000D71DC"/>
    <w:rsid w:val="000E06F8"/>
    <w:rsid w:val="000E0E09"/>
    <w:rsid w:val="000E27D7"/>
    <w:rsid w:val="000E292B"/>
    <w:rsid w:val="000E3588"/>
    <w:rsid w:val="000E44B3"/>
    <w:rsid w:val="000E468B"/>
    <w:rsid w:val="000F1DFA"/>
    <w:rsid w:val="000F3690"/>
    <w:rsid w:val="000F592F"/>
    <w:rsid w:val="000F5BC1"/>
    <w:rsid w:val="0010047C"/>
    <w:rsid w:val="00101FE9"/>
    <w:rsid w:val="00103373"/>
    <w:rsid w:val="00104421"/>
    <w:rsid w:val="00113FBE"/>
    <w:rsid w:val="00115F58"/>
    <w:rsid w:val="00121D1E"/>
    <w:rsid w:val="00133962"/>
    <w:rsid w:val="00141198"/>
    <w:rsid w:val="0014217E"/>
    <w:rsid w:val="00144D85"/>
    <w:rsid w:val="00152DB2"/>
    <w:rsid w:val="001539D6"/>
    <w:rsid w:val="00154E32"/>
    <w:rsid w:val="00156A89"/>
    <w:rsid w:val="0015725E"/>
    <w:rsid w:val="00162DF3"/>
    <w:rsid w:val="00163BC0"/>
    <w:rsid w:val="00164D8B"/>
    <w:rsid w:val="00165563"/>
    <w:rsid w:val="00167205"/>
    <w:rsid w:val="0017691F"/>
    <w:rsid w:val="0017698A"/>
    <w:rsid w:val="00181CC3"/>
    <w:rsid w:val="00183860"/>
    <w:rsid w:val="00183B48"/>
    <w:rsid w:val="00195494"/>
    <w:rsid w:val="00196507"/>
    <w:rsid w:val="0019716D"/>
    <w:rsid w:val="001A063B"/>
    <w:rsid w:val="001A12AF"/>
    <w:rsid w:val="001A3F0F"/>
    <w:rsid w:val="001A3F2B"/>
    <w:rsid w:val="001A464D"/>
    <w:rsid w:val="001A655D"/>
    <w:rsid w:val="001B4E9D"/>
    <w:rsid w:val="001B7946"/>
    <w:rsid w:val="001C2237"/>
    <w:rsid w:val="001C2DB8"/>
    <w:rsid w:val="001C331F"/>
    <w:rsid w:val="001C456B"/>
    <w:rsid w:val="001C5202"/>
    <w:rsid w:val="001C778D"/>
    <w:rsid w:val="001D0ABB"/>
    <w:rsid w:val="001D31F2"/>
    <w:rsid w:val="001D6CE9"/>
    <w:rsid w:val="001D7AAB"/>
    <w:rsid w:val="001E24BB"/>
    <w:rsid w:val="001E51B1"/>
    <w:rsid w:val="001F01C3"/>
    <w:rsid w:val="001F0F1B"/>
    <w:rsid w:val="001F1B8F"/>
    <w:rsid w:val="001F39B5"/>
    <w:rsid w:val="001F5F74"/>
    <w:rsid w:val="001F7D81"/>
    <w:rsid w:val="002016B1"/>
    <w:rsid w:val="00202B06"/>
    <w:rsid w:val="00203AE9"/>
    <w:rsid w:val="00207528"/>
    <w:rsid w:val="00207D76"/>
    <w:rsid w:val="00210B72"/>
    <w:rsid w:val="002113D0"/>
    <w:rsid w:val="00216F51"/>
    <w:rsid w:val="002177E7"/>
    <w:rsid w:val="0022085E"/>
    <w:rsid w:val="00223226"/>
    <w:rsid w:val="002236C3"/>
    <w:rsid w:val="002249E3"/>
    <w:rsid w:val="00225FB5"/>
    <w:rsid w:val="0023024C"/>
    <w:rsid w:val="00231263"/>
    <w:rsid w:val="00231B25"/>
    <w:rsid w:val="00231E90"/>
    <w:rsid w:val="00233B3B"/>
    <w:rsid w:val="002352DC"/>
    <w:rsid w:val="00237141"/>
    <w:rsid w:val="00237214"/>
    <w:rsid w:val="0024027B"/>
    <w:rsid w:val="00241582"/>
    <w:rsid w:val="0024741F"/>
    <w:rsid w:val="00256066"/>
    <w:rsid w:val="00256690"/>
    <w:rsid w:val="00257712"/>
    <w:rsid w:val="0025792D"/>
    <w:rsid w:val="0026247C"/>
    <w:rsid w:val="00265C8A"/>
    <w:rsid w:val="00267D4D"/>
    <w:rsid w:val="0027197D"/>
    <w:rsid w:val="0027424F"/>
    <w:rsid w:val="002744CB"/>
    <w:rsid w:val="0027749F"/>
    <w:rsid w:val="00283369"/>
    <w:rsid w:val="002836A0"/>
    <w:rsid w:val="00283987"/>
    <w:rsid w:val="00284E30"/>
    <w:rsid w:val="002867E8"/>
    <w:rsid w:val="00287C47"/>
    <w:rsid w:val="00291A0D"/>
    <w:rsid w:val="00292173"/>
    <w:rsid w:val="00292740"/>
    <w:rsid w:val="00294012"/>
    <w:rsid w:val="0029410B"/>
    <w:rsid w:val="00295207"/>
    <w:rsid w:val="002971A4"/>
    <w:rsid w:val="0029776C"/>
    <w:rsid w:val="00297C28"/>
    <w:rsid w:val="002A19D7"/>
    <w:rsid w:val="002A3D72"/>
    <w:rsid w:val="002A4F65"/>
    <w:rsid w:val="002A5B53"/>
    <w:rsid w:val="002B0789"/>
    <w:rsid w:val="002B0A20"/>
    <w:rsid w:val="002B192E"/>
    <w:rsid w:val="002B3438"/>
    <w:rsid w:val="002C269E"/>
    <w:rsid w:val="002C2782"/>
    <w:rsid w:val="002C28F2"/>
    <w:rsid w:val="002C685D"/>
    <w:rsid w:val="002C739B"/>
    <w:rsid w:val="002C7824"/>
    <w:rsid w:val="002C786B"/>
    <w:rsid w:val="002D38A8"/>
    <w:rsid w:val="002D3A69"/>
    <w:rsid w:val="002D4838"/>
    <w:rsid w:val="002D4F21"/>
    <w:rsid w:val="002D79B0"/>
    <w:rsid w:val="002E1867"/>
    <w:rsid w:val="002E1CAA"/>
    <w:rsid w:val="002E67DA"/>
    <w:rsid w:val="002E7F52"/>
    <w:rsid w:val="002F0606"/>
    <w:rsid w:val="002F2EB4"/>
    <w:rsid w:val="002F3B69"/>
    <w:rsid w:val="002F5356"/>
    <w:rsid w:val="002F7BAF"/>
    <w:rsid w:val="00302537"/>
    <w:rsid w:val="00303CDD"/>
    <w:rsid w:val="0030592D"/>
    <w:rsid w:val="00305A46"/>
    <w:rsid w:val="00311E56"/>
    <w:rsid w:val="003126CA"/>
    <w:rsid w:val="003136D2"/>
    <w:rsid w:val="00315429"/>
    <w:rsid w:val="00315E5B"/>
    <w:rsid w:val="00320029"/>
    <w:rsid w:val="00324528"/>
    <w:rsid w:val="00324B5E"/>
    <w:rsid w:val="00325DCD"/>
    <w:rsid w:val="003277B4"/>
    <w:rsid w:val="00332578"/>
    <w:rsid w:val="0033491E"/>
    <w:rsid w:val="00346A72"/>
    <w:rsid w:val="00352518"/>
    <w:rsid w:val="00353846"/>
    <w:rsid w:val="00354387"/>
    <w:rsid w:val="003549F7"/>
    <w:rsid w:val="003634E4"/>
    <w:rsid w:val="00364FC6"/>
    <w:rsid w:val="003665AD"/>
    <w:rsid w:val="00366F87"/>
    <w:rsid w:val="00371568"/>
    <w:rsid w:val="00372087"/>
    <w:rsid w:val="003721DE"/>
    <w:rsid w:val="003723CC"/>
    <w:rsid w:val="0037360C"/>
    <w:rsid w:val="003762BE"/>
    <w:rsid w:val="00376816"/>
    <w:rsid w:val="00377D3E"/>
    <w:rsid w:val="00383C69"/>
    <w:rsid w:val="00384B94"/>
    <w:rsid w:val="00386ADE"/>
    <w:rsid w:val="003872BF"/>
    <w:rsid w:val="003873FD"/>
    <w:rsid w:val="00396291"/>
    <w:rsid w:val="00397710"/>
    <w:rsid w:val="003A08A7"/>
    <w:rsid w:val="003A0FCF"/>
    <w:rsid w:val="003B07F2"/>
    <w:rsid w:val="003B0C7C"/>
    <w:rsid w:val="003B109D"/>
    <w:rsid w:val="003B6BAF"/>
    <w:rsid w:val="003B7AFA"/>
    <w:rsid w:val="003C1BDD"/>
    <w:rsid w:val="003C5322"/>
    <w:rsid w:val="003C6BA6"/>
    <w:rsid w:val="003D096C"/>
    <w:rsid w:val="003D48F0"/>
    <w:rsid w:val="003D4C4D"/>
    <w:rsid w:val="003E0A3A"/>
    <w:rsid w:val="003E1A79"/>
    <w:rsid w:val="003E2584"/>
    <w:rsid w:val="003E2872"/>
    <w:rsid w:val="003E2E24"/>
    <w:rsid w:val="003E4E53"/>
    <w:rsid w:val="003F00EE"/>
    <w:rsid w:val="003F1441"/>
    <w:rsid w:val="003F19AA"/>
    <w:rsid w:val="003F46A5"/>
    <w:rsid w:val="003F7431"/>
    <w:rsid w:val="00405414"/>
    <w:rsid w:val="00411D9D"/>
    <w:rsid w:val="00416422"/>
    <w:rsid w:val="00422F76"/>
    <w:rsid w:val="0042390F"/>
    <w:rsid w:val="0042452C"/>
    <w:rsid w:val="00426779"/>
    <w:rsid w:val="00427091"/>
    <w:rsid w:val="00436841"/>
    <w:rsid w:val="00441815"/>
    <w:rsid w:val="00443F1C"/>
    <w:rsid w:val="004441CA"/>
    <w:rsid w:val="004443DD"/>
    <w:rsid w:val="004445B3"/>
    <w:rsid w:val="00445157"/>
    <w:rsid w:val="00447F18"/>
    <w:rsid w:val="0045162A"/>
    <w:rsid w:val="00455612"/>
    <w:rsid w:val="00457B02"/>
    <w:rsid w:val="00460B1E"/>
    <w:rsid w:val="00461F3C"/>
    <w:rsid w:val="00464B1A"/>
    <w:rsid w:val="00465229"/>
    <w:rsid w:val="00471719"/>
    <w:rsid w:val="00472363"/>
    <w:rsid w:val="00473821"/>
    <w:rsid w:val="0047496F"/>
    <w:rsid w:val="00474BE5"/>
    <w:rsid w:val="0047667B"/>
    <w:rsid w:val="00484027"/>
    <w:rsid w:val="00484592"/>
    <w:rsid w:val="00490533"/>
    <w:rsid w:val="00491BE0"/>
    <w:rsid w:val="00493796"/>
    <w:rsid w:val="00493F54"/>
    <w:rsid w:val="00495322"/>
    <w:rsid w:val="004A06EA"/>
    <w:rsid w:val="004A0B9B"/>
    <w:rsid w:val="004A365E"/>
    <w:rsid w:val="004A48A4"/>
    <w:rsid w:val="004A4CDA"/>
    <w:rsid w:val="004A50C6"/>
    <w:rsid w:val="004A58C6"/>
    <w:rsid w:val="004A5DF0"/>
    <w:rsid w:val="004B026F"/>
    <w:rsid w:val="004B1773"/>
    <w:rsid w:val="004B2361"/>
    <w:rsid w:val="004C1B21"/>
    <w:rsid w:val="004C43E7"/>
    <w:rsid w:val="004C479C"/>
    <w:rsid w:val="004C550E"/>
    <w:rsid w:val="004C6804"/>
    <w:rsid w:val="004D1654"/>
    <w:rsid w:val="004D17C0"/>
    <w:rsid w:val="004D3864"/>
    <w:rsid w:val="004D5051"/>
    <w:rsid w:val="004D5073"/>
    <w:rsid w:val="004D6C67"/>
    <w:rsid w:val="004D7109"/>
    <w:rsid w:val="004E07BA"/>
    <w:rsid w:val="004E19CF"/>
    <w:rsid w:val="004E1B1C"/>
    <w:rsid w:val="004E1CFD"/>
    <w:rsid w:val="004E24C0"/>
    <w:rsid w:val="004E409B"/>
    <w:rsid w:val="004E4FAD"/>
    <w:rsid w:val="004F366C"/>
    <w:rsid w:val="004F5512"/>
    <w:rsid w:val="004F7505"/>
    <w:rsid w:val="004F769A"/>
    <w:rsid w:val="005023AA"/>
    <w:rsid w:val="00502715"/>
    <w:rsid w:val="00502C5B"/>
    <w:rsid w:val="00504372"/>
    <w:rsid w:val="00504ED6"/>
    <w:rsid w:val="00510187"/>
    <w:rsid w:val="005119BD"/>
    <w:rsid w:val="005211A6"/>
    <w:rsid w:val="00521976"/>
    <w:rsid w:val="00522443"/>
    <w:rsid w:val="00522E70"/>
    <w:rsid w:val="00524833"/>
    <w:rsid w:val="00526F3B"/>
    <w:rsid w:val="0052734B"/>
    <w:rsid w:val="005274A7"/>
    <w:rsid w:val="00534132"/>
    <w:rsid w:val="005366D8"/>
    <w:rsid w:val="00537D19"/>
    <w:rsid w:val="00547CEC"/>
    <w:rsid w:val="00555957"/>
    <w:rsid w:val="00556021"/>
    <w:rsid w:val="005603A7"/>
    <w:rsid w:val="00564850"/>
    <w:rsid w:val="0056669F"/>
    <w:rsid w:val="00566904"/>
    <w:rsid w:val="00567B26"/>
    <w:rsid w:val="005750A2"/>
    <w:rsid w:val="00576584"/>
    <w:rsid w:val="00581C23"/>
    <w:rsid w:val="00581EA1"/>
    <w:rsid w:val="005821D0"/>
    <w:rsid w:val="00582A4A"/>
    <w:rsid w:val="00583254"/>
    <w:rsid w:val="00585CDF"/>
    <w:rsid w:val="005860F7"/>
    <w:rsid w:val="0059278C"/>
    <w:rsid w:val="0059553D"/>
    <w:rsid w:val="00595780"/>
    <w:rsid w:val="005A17C9"/>
    <w:rsid w:val="005A64B5"/>
    <w:rsid w:val="005A7121"/>
    <w:rsid w:val="005B0CD5"/>
    <w:rsid w:val="005B592C"/>
    <w:rsid w:val="005B7B23"/>
    <w:rsid w:val="005C060A"/>
    <w:rsid w:val="005C1A44"/>
    <w:rsid w:val="005C3801"/>
    <w:rsid w:val="005C55D9"/>
    <w:rsid w:val="005C6FAC"/>
    <w:rsid w:val="005C7834"/>
    <w:rsid w:val="005D1102"/>
    <w:rsid w:val="005D1375"/>
    <w:rsid w:val="005D22C0"/>
    <w:rsid w:val="005D35ED"/>
    <w:rsid w:val="005D3CC8"/>
    <w:rsid w:val="005E19F0"/>
    <w:rsid w:val="005E7957"/>
    <w:rsid w:val="005F15D4"/>
    <w:rsid w:val="005F1BD2"/>
    <w:rsid w:val="005F5D46"/>
    <w:rsid w:val="006020A2"/>
    <w:rsid w:val="00605279"/>
    <w:rsid w:val="006055E1"/>
    <w:rsid w:val="006066E9"/>
    <w:rsid w:val="00610042"/>
    <w:rsid w:val="00614D9D"/>
    <w:rsid w:val="006159BC"/>
    <w:rsid w:val="00623889"/>
    <w:rsid w:val="006256BC"/>
    <w:rsid w:val="00626E4A"/>
    <w:rsid w:val="006272A3"/>
    <w:rsid w:val="00630024"/>
    <w:rsid w:val="00631C96"/>
    <w:rsid w:val="00635064"/>
    <w:rsid w:val="00635516"/>
    <w:rsid w:val="00635BEC"/>
    <w:rsid w:val="00635CFF"/>
    <w:rsid w:val="00642543"/>
    <w:rsid w:val="00645223"/>
    <w:rsid w:val="0064597B"/>
    <w:rsid w:val="0064619E"/>
    <w:rsid w:val="00646DAB"/>
    <w:rsid w:val="00652C82"/>
    <w:rsid w:val="00655B03"/>
    <w:rsid w:val="006566F4"/>
    <w:rsid w:val="006577AA"/>
    <w:rsid w:val="00662DEE"/>
    <w:rsid w:val="00665B94"/>
    <w:rsid w:val="0066608A"/>
    <w:rsid w:val="00666A37"/>
    <w:rsid w:val="00673708"/>
    <w:rsid w:val="006745E7"/>
    <w:rsid w:val="00675C86"/>
    <w:rsid w:val="00677504"/>
    <w:rsid w:val="0067787D"/>
    <w:rsid w:val="00677FCF"/>
    <w:rsid w:val="00681502"/>
    <w:rsid w:val="00682674"/>
    <w:rsid w:val="00683AA8"/>
    <w:rsid w:val="00683C73"/>
    <w:rsid w:val="006930B5"/>
    <w:rsid w:val="00693EA2"/>
    <w:rsid w:val="006959D5"/>
    <w:rsid w:val="006A13D8"/>
    <w:rsid w:val="006A2F92"/>
    <w:rsid w:val="006A4D44"/>
    <w:rsid w:val="006A5870"/>
    <w:rsid w:val="006A5E34"/>
    <w:rsid w:val="006A66BA"/>
    <w:rsid w:val="006A7723"/>
    <w:rsid w:val="006B0CB3"/>
    <w:rsid w:val="006B2921"/>
    <w:rsid w:val="006B3887"/>
    <w:rsid w:val="006C01A7"/>
    <w:rsid w:val="006C4281"/>
    <w:rsid w:val="006C46B8"/>
    <w:rsid w:val="006C7BFD"/>
    <w:rsid w:val="006D0BB7"/>
    <w:rsid w:val="006D3A2D"/>
    <w:rsid w:val="006D3D83"/>
    <w:rsid w:val="006D4706"/>
    <w:rsid w:val="006D6CEF"/>
    <w:rsid w:val="006D7242"/>
    <w:rsid w:val="006E01F1"/>
    <w:rsid w:val="006E4DF5"/>
    <w:rsid w:val="006E5853"/>
    <w:rsid w:val="006E628A"/>
    <w:rsid w:val="006E6A65"/>
    <w:rsid w:val="006F2F71"/>
    <w:rsid w:val="006F648F"/>
    <w:rsid w:val="00700D46"/>
    <w:rsid w:val="007035EE"/>
    <w:rsid w:val="0070585A"/>
    <w:rsid w:val="007070B3"/>
    <w:rsid w:val="0071117E"/>
    <w:rsid w:val="00713459"/>
    <w:rsid w:val="00713E0F"/>
    <w:rsid w:val="007177BA"/>
    <w:rsid w:val="007279F9"/>
    <w:rsid w:val="007340E8"/>
    <w:rsid w:val="00734AD3"/>
    <w:rsid w:val="00737976"/>
    <w:rsid w:val="00737BF4"/>
    <w:rsid w:val="007417E1"/>
    <w:rsid w:val="00742990"/>
    <w:rsid w:val="00742F31"/>
    <w:rsid w:val="00744275"/>
    <w:rsid w:val="007447F5"/>
    <w:rsid w:val="00751EF2"/>
    <w:rsid w:val="00754A47"/>
    <w:rsid w:val="00756BA1"/>
    <w:rsid w:val="007576FF"/>
    <w:rsid w:val="00762A16"/>
    <w:rsid w:val="00762E33"/>
    <w:rsid w:val="00773DF4"/>
    <w:rsid w:val="007808B8"/>
    <w:rsid w:val="00783067"/>
    <w:rsid w:val="00783703"/>
    <w:rsid w:val="00786BF5"/>
    <w:rsid w:val="00790FA2"/>
    <w:rsid w:val="007925EF"/>
    <w:rsid w:val="00792A4C"/>
    <w:rsid w:val="00793AC9"/>
    <w:rsid w:val="00797F4F"/>
    <w:rsid w:val="007A1C94"/>
    <w:rsid w:val="007A4082"/>
    <w:rsid w:val="007A65F9"/>
    <w:rsid w:val="007A6BA3"/>
    <w:rsid w:val="007A79A0"/>
    <w:rsid w:val="007B1AEE"/>
    <w:rsid w:val="007B2940"/>
    <w:rsid w:val="007B30C6"/>
    <w:rsid w:val="007B7681"/>
    <w:rsid w:val="007C3E0A"/>
    <w:rsid w:val="007C5AF2"/>
    <w:rsid w:val="007C6183"/>
    <w:rsid w:val="007D2186"/>
    <w:rsid w:val="007D24D4"/>
    <w:rsid w:val="007D359B"/>
    <w:rsid w:val="007D3FB4"/>
    <w:rsid w:val="007D6361"/>
    <w:rsid w:val="007E21CF"/>
    <w:rsid w:val="007E22DC"/>
    <w:rsid w:val="007E568B"/>
    <w:rsid w:val="007E6BEC"/>
    <w:rsid w:val="007E6F74"/>
    <w:rsid w:val="007E7133"/>
    <w:rsid w:val="007F1576"/>
    <w:rsid w:val="007F1783"/>
    <w:rsid w:val="007F264F"/>
    <w:rsid w:val="007F336E"/>
    <w:rsid w:val="007F36D6"/>
    <w:rsid w:val="007F47A8"/>
    <w:rsid w:val="007F6AD1"/>
    <w:rsid w:val="007F7D31"/>
    <w:rsid w:val="00800D51"/>
    <w:rsid w:val="00802991"/>
    <w:rsid w:val="00807ECF"/>
    <w:rsid w:val="0081196B"/>
    <w:rsid w:val="00815626"/>
    <w:rsid w:val="008206AC"/>
    <w:rsid w:val="00823692"/>
    <w:rsid w:val="008246C9"/>
    <w:rsid w:val="00824A75"/>
    <w:rsid w:val="00830102"/>
    <w:rsid w:val="0083067D"/>
    <w:rsid w:val="008355E8"/>
    <w:rsid w:val="00835E45"/>
    <w:rsid w:val="0083698A"/>
    <w:rsid w:val="00837804"/>
    <w:rsid w:val="008461D8"/>
    <w:rsid w:val="00850E42"/>
    <w:rsid w:val="0085190C"/>
    <w:rsid w:val="00852A69"/>
    <w:rsid w:val="00853C2B"/>
    <w:rsid w:val="008545E2"/>
    <w:rsid w:val="00855FC6"/>
    <w:rsid w:val="008566FA"/>
    <w:rsid w:val="00856C5C"/>
    <w:rsid w:val="0086012F"/>
    <w:rsid w:val="0086184C"/>
    <w:rsid w:val="00862C9D"/>
    <w:rsid w:val="00864D14"/>
    <w:rsid w:val="00864F8A"/>
    <w:rsid w:val="0086579E"/>
    <w:rsid w:val="00866CD7"/>
    <w:rsid w:val="00871996"/>
    <w:rsid w:val="008733AE"/>
    <w:rsid w:val="00874399"/>
    <w:rsid w:val="008754E8"/>
    <w:rsid w:val="008765D3"/>
    <w:rsid w:val="008771A2"/>
    <w:rsid w:val="00880AA8"/>
    <w:rsid w:val="00880BCD"/>
    <w:rsid w:val="00880EFF"/>
    <w:rsid w:val="00886FAE"/>
    <w:rsid w:val="0089026E"/>
    <w:rsid w:val="00892342"/>
    <w:rsid w:val="00895469"/>
    <w:rsid w:val="008A0964"/>
    <w:rsid w:val="008A2574"/>
    <w:rsid w:val="008A279E"/>
    <w:rsid w:val="008A4687"/>
    <w:rsid w:val="008A4F40"/>
    <w:rsid w:val="008A4FB3"/>
    <w:rsid w:val="008B40D3"/>
    <w:rsid w:val="008B575E"/>
    <w:rsid w:val="008B79C9"/>
    <w:rsid w:val="008B7C55"/>
    <w:rsid w:val="008C15F3"/>
    <w:rsid w:val="008C31CB"/>
    <w:rsid w:val="008C3C3A"/>
    <w:rsid w:val="008C3E95"/>
    <w:rsid w:val="008C581F"/>
    <w:rsid w:val="008C7E45"/>
    <w:rsid w:val="008D1AC4"/>
    <w:rsid w:val="008D280E"/>
    <w:rsid w:val="008D3267"/>
    <w:rsid w:val="008D36F1"/>
    <w:rsid w:val="008D4E86"/>
    <w:rsid w:val="008D5516"/>
    <w:rsid w:val="008D5D24"/>
    <w:rsid w:val="008E166D"/>
    <w:rsid w:val="008E4E6C"/>
    <w:rsid w:val="008E5D8B"/>
    <w:rsid w:val="008E794C"/>
    <w:rsid w:val="008E7A1F"/>
    <w:rsid w:val="008E7F1A"/>
    <w:rsid w:val="008F1056"/>
    <w:rsid w:val="008F24C4"/>
    <w:rsid w:val="008F252C"/>
    <w:rsid w:val="008F53C9"/>
    <w:rsid w:val="008F5B4F"/>
    <w:rsid w:val="008F6F23"/>
    <w:rsid w:val="008F7CC4"/>
    <w:rsid w:val="009028FB"/>
    <w:rsid w:val="00903B81"/>
    <w:rsid w:val="00903D5A"/>
    <w:rsid w:val="00904468"/>
    <w:rsid w:val="00920F85"/>
    <w:rsid w:val="00924412"/>
    <w:rsid w:val="009257AE"/>
    <w:rsid w:val="00925FF4"/>
    <w:rsid w:val="009270DC"/>
    <w:rsid w:val="009300E5"/>
    <w:rsid w:val="0093081B"/>
    <w:rsid w:val="00931C3D"/>
    <w:rsid w:val="00935BC9"/>
    <w:rsid w:val="00936903"/>
    <w:rsid w:val="009375E5"/>
    <w:rsid w:val="0093768C"/>
    <w:rsid w:val="00943F92"/>
    <w:rsid w:val="009503A4"/>
    <w:rsid w:val="0095415A"/>
    <w:rsid w:val="009541C4"/>
    <w:rsid w:val="00954A0C"/>
    <w:rsid w:val="00954E60"/>
    <w:rsid w:val="0095775D"/>
    <w:rsid w:val="00960FDD"/>
    <w:rsid w:val="00962203"/>
    <w:rsid w:val="00962FAC"/>
    <w:rsid w:val="00963E3D"/>
    <w:rsid w:val="00966897"/>
    <w:rsid w:val="00967EE8"/>
    <w:rsid w:val="00970ACA"/>
    <w:rsid w:val="009714E6"/>
    <w:rsid w:val="009723AC"/>
    <w:rsid w:val="0097251F"/>
    <w:rsid w:val="00972A19"/>
    <w:rsid w:val="009751DE"/>
    <w:rsid w:val="00977BE8"/>
    <w:rsid w:val="009800A8"/>
    <w:rsid w:val="009808B3"/>
    <w:rsid w:val="0098114E"/>
    <w:rsid w:val="00982C64"/>
    <w:rsid w:val="00983814"/>
    <w:rsid w:val="0098571C"/>
    <w:rsid w:val="00985885"/>
    <w:rsid w:val="00991C40"/>
    <w:rsid w:val="0099253E"/>
    <w:rsid w:val="009A5BF3"/>
    <w:rsid w:val="009A7677"/>
    <w:rsid w:val="009A7687"/>
    <w:rsid w:val="009B15A5"/>
    <w:rsid w:val="009B15C7"/>
    <w:rsid w:val="009B1A52"/>
    <w:rsid w:val="009B2467"/>
    <w:rsid w:val="009B504E"/>
    <w:rsid w:val="009B570E"/>
    <w:rsid w:val="009B62D7"/>
    <w:rsid w:val="009B7A52"/>
    <w:rsid w:val="009C28EE"/>
    <w:rsid w:val="009C7576"/>
    <w:rsid w:val="009D0E9F"/>
    <w:rsid w:val="009D208D"/>
    <w:rsid w:val="009D384B"/>
    <w:rsid w:val="009D3F85"/>
    <w:rsid w:val="009D500A"/>
    <w:rsid w:val="009D6239"/>
    <w:rsid w:val="009D7A5A"/>
    <w:rsid w:val="009E190B"/>
    <w:rsid w:val="009E3548"/>
    <w:rsid w:val="009E37E7"/>
    <w:rsid w:val="009E3ECD"/>
    <w:rsid w:val="009E4EF3"/>
    <w:rsid w:val="009E70C0"/>
    <w:rsid w:val="009F11FE"/>
    <w:rsid w:val="009F38E2"/>
    <w:rsid w:val="009F6069"/>
    <w:rsid w:val="009F72D5"/>
    <w:rsid w:val="009F7556"/>
    <w:rsid w:val="009F7EF3"/>
    <w:rsid w:val="00A00DAF"/>
    <w:rsid w:val="00A012C6"/>
    <w:rsid w:val="00A03DD2"/>
    <w:rsid w:val="00A040F4"/>
    <w:rsid w:val="00A112EE"/>
    <w:rsid w:val="00A12A14"/>
    <w:rsid w:val="00A143FF"/>
    <w:rsid w:val="00A177A8"/>
    <w:rsid w:val="00A237E3"/>
    <w:rsid w:val="00A26D96"/>
    <w:rsid w:val="00A3088C"/>
    <w:rsid w:val="00A31C6B"/>
    <w:rsid w:val="00A33D0E"/>
    <w:rsid w:val="00A34AFC"/>
    <w:rsid w:val="00A34D75"/>
    <w:rsid w:val="00A36471"/>
    <w:rsid w:val="00A40C3E"/>
    <w:rsid w:val="00A4242B"/>
    <w:rsid w:val="00A42CFE"/>
    <w:rsid w:val="00A46343"/>
    <w:rsid w:val="00A56984"/>
    <w:rsid w:val="00A615C2"/>
    <w:rsid w:val="00A6245B"/>
    <w:rsid w:val="00A649E4"/>
    <w:rsid w:val="00A67B21"/>
    <w:rsid w:val="00A67D2F"/>
    <w:rsid w:val="00A70901"/>
    <w:rsid w:val="00A73B7E"/>
    <w:rsid w:val="00A75F66"/>
    <w:rsid w:val="00A7775E"/>
    <w:rsid w:val="00A81C0C"/>
    <w:rsid w:val="00A83C16"/>
    <w:rsid w:val="00A8405F"/>
    <w:rsid w:val="00A861F2"/>
    <w:rsid w:val="00A864B2"/>
    <w:rsid w:val="00A86E66"/>
    <w:rsid w:val="00A91F97"/>
    <w:rsid w:val="00A92B01"/>
    <w:rsid w:val="00A933E8"/>
    <w:rsid w:val="00A93B90"/>
    <w:rsid w:val="00A95E0D"/>
    <w:rsid w:val="00AA0083"/>
    <w:rsid w:val="00AA03CE"/>
    <w:rsid w:val="00AA3A5A"/>
    <w:rsid w:val="00AA44F4"/>
    <w:rsid w:val="00AA5005"/>
    <w:rsid w:val="00AA5826"/>
    <w:rsid w:val="00AA7562"/>
    <w:rsid w:val="00AA75B2"/>
    <w:rsid w:val="00AA7BA4"/>
    <w:rsid w:val="00AB1184"/>
    <w:rsid w:val="00AB6F30"/>
    <w:rsid w:val="00AC1E19"/>
    <w:rsid w:val="00AC2D55"/>
    <w:rsid w:val="00AC3306"/>
    <w:rsid w:val="00AC38CD"/>
    <w:rsid w:val="00AC46CE"/>
    <w:rsid w:val="00AC4D5B"/>
    <w:rsid w:val="00AD18FC"/>
    <w:rsid w:val="00AD371B"/>
    <w:rsid w:val="00AD58FD"/>
    <w:rsid w:val="00AD6163"/>
    <w:rsid w:val="00AE0757"/>
    <w:rsid w:val="00AE0783"/>
    <w:rsid w:val="00AE1111"/>
    <w:rsid w:val="00AE28FA"/>
    <w:rsid w:val="00AE3A23"/>
    <w:rsid w:val="00AE63C7"/>
    <w:rsid w:val="00AE7937"/>
    <w:rsid w:val="00AF2662"/>
    <w:rsid w:val="00AF316B"/>
    <w:rsid w:val="00AF33B3"/>
    <w:rsid w:val="00AF731B"/>
    <w:rsid w:val="00B007C0"/>
    <w:rsid w:val="00B017B6"/>
    <w:rsid w:val="00B03886"/>
    <w:rsid w:val="00B06386"/>
    <w:rsid w:val="00B124E3"/>
    <w:rsid w:val="00B12D35"/>
    <w:rsid w:val="00B12DE2"/>
    <w:rsid w:val="00B142F8"/>
    <w:rsid w:val="00B168A0"/>
    <w:rsid w:val="00B20C9E"/>
    <w:rsid w:val="00B21912"/>
    <w:rsid w:val="00B21E52"/>
    <w:rsid w:val="00B236CB"/>
    <w:rsid w:val="00B23FEA"/>
    <w:rsid w:val="00B26432"/>
    <w:rsid w:val="00B26BB7"/>
    <w:rsid w:val="00B33B1D"/>
    <w:rsid w:val="00B34661"/>
    <w:rsid w:val="00B35BBC"/>
    <w:rsid w:val="00B35DEB"/>
    <w:rsid w:val="00B419AA"/>
    <w:rsid w:val="00B42DE8"/>
    <w:rsid w:val="00B42EE2"/>
    <w:rsid w:val="00B507A0"/>
    <w:rsid w:val="00B5103D"/>
    <w:rsid w:val="00B5242E"/>
    <w:rsid w:val="00B535CB"/>
    <w:rsid w:val="00B54F7C"/>
    <w:rsid w:val="00B55353"/>
    <w:rsid w:val="00B5612D"/>
    <w:rsid w:val="00B57593"/>
    <w:rsid w:val="00B615A9"/>
    <w:rsid w:val="00B62B70"/>
    <w:rsid w:val="00B63271"/>
    <w:rsid w:val="00B63786"/>
    <w:rsid w:val="00B641C4"/>
    <w:rsid w:val="00B6517A"/>
    <w:rsid w:val="00B70F8C"/>
    <w:rsid w:val="00B71AD0"/>
    <w:rsid w:val="00B80875"/>
    <w:rsid w:val="00B81C3A"/>
    <w:rsid w:val="00B86349"/>
    <w:rsid w:val="00B86782"/>
    <w:rsid w:val="00B91873"/>
    <w:rsid w:val="00B93205"/>
    <w:rsid w:val="00B93364"/>
    <w:rsid w:val="00B97F39"/>
    <w:rsid w:val="00BA544A"/>
    <w:rsid w:val="00BA629C"/>
    <w:rsid w:val="00BB0C7D"/>
    <w:rsid w:val="00BB1CD3"/>
    <w:rsid w:val="00BB2066"/>
    <w:rsid w:val="00BB2368"/>
    <w:rsid w:val="00BB3320"/>
    <w:rsid w:val="00BB3BBB"/>
    <w:rsid w:val="00BB7006"/>
    <w:rsid w:val="00BC1CA7"/>
    <w:rsid w:val="00BC5F29"/>
    <w:rsid w:val="00BD135C"/>
    <w:rsid w:val="00BD2EB3"/>
    <w:rsid w:val="00BD3970"/>
    <w:rsid w:val="00BD600F"/>
    <w:rsid w:val="00BD7D8C"/>
    <w:rsid w:val="00BE06A7"/>
    <w:rsid w:val="00BE129C"/>
    <w:rsid w:val="00BE218B"/>
    <w:rsid w:val="00BE29DD"/>
    <w:rsid w:val="00BE3388"/>
    <w:rsid w:val="00BE4722"/>
    <w:rsid w:val="00BE5E52"/>
    <w:rsid w:val="00BE6FBF"/>
    <w:rsid w:val="00BF1A92"/>
    <w:rsid w:val="00BF3368"/>
    <w:rsid w:val="00BF5E30"/>
    <w:rsid w:val="00BF72C8"/>
    <w:rsid w:val="00C01999"/>
    <w:rsid w:val="00C0291E"/>
    <w:rsid w:val="00C0292C"/>
    <w:rsid w:val="00C03811"/>
    <w:rsid w:val="00C0443B"/>
    <w:rsid w:val="00C06691"/>
    <w:rsid w:val="00C0740A"/>
    <w:rsid w:val="00C11AD4"/>
    <w:rsid w:val="00C11D50"/>
    <w:rsid w:val="00C13E03"/>
    <w:rsid w:val="00C161C7"/>
    <w:rsid w:val="00C16640"/>
    <w:rsid w:val="00C20E67"/>
    <w:rsid w:val="00C22DC7"/>
    <w:rsid w:val="00C22FB4"/>
    <w:rsid w:val="00C2643C"/>
    <w:rsid w:val="00C30F0C"/>
    <w:rsid w:val="00C32189"/>
    <w:rsid w:val="00C3554E"/>
    <w:rsid w:val="00C3653D"/>
    <w:rsid w:val="00C36CFC"/>
    <w:rsid w:val="00C40CEC"/>
    <w:rsid w:val="00C410BD"/>
    <w:rsid w:val="00C4183C"/>
    <w:rsid w:val="00C41CC8"/>
    <w:rsid w:val="00C439D4"/>
    <w:rsid w:val="00C43AF2"/>
    <w:rsid w:val="00C44E16"/>
    <w:rsid w:val="00C453DD"/>
    <w:rsid w:val="00C4786D"/>
    <w:rsid w:val="00C5019E"/>
    <w:rsid w:val="00C508B8"/>
    <w:rsid w:val="00C50D81"/>
    <w:rsid w:val="00C548D3"/>
    <w:rsid w:val="00C5679F"/>
    <w:rsid w:val="00C612F3"/>
    <w:rsid w:val="00C62CAA"/>
    <w:rsid w:val="00C67FB5"/>
    <w:rsid w:val="00C7026E"/>
    <w:rsid w:val="00C704DB"/>
    <w:rsid w:val="00C72A64"/>
    <w:rsid w:val="00C7442D"/>
    <w:rsid w:val="00C80323"/>
    <w:rsid w:val="00C8141A"/>
    <w:rsid w:val="00C82B2E"/>
    <w:rsid w:val="00C8306B"/>
    <w:rsid w:val="00C8723A"/>
    <w:rsid w:val="00C87A8C"/>
    <w:rsid w:val="00C90183"/>
    <w:rsid w:val="00C905CA"/>
    <w:rsid w:val="00C908C0"/>
    <w:rsid w:val="00C91AC8"/>
    <w:rsid w:val="00C92ED6"/>
    <w:rsid w:val="00C9333A"/>
    <w:rsid w:val="00C93681"/>
    <w:rsid w:val="00C93F9E"/>
    <w:rsid w:val="00C94601"/>
    <w:rsid w:val="00C9686D"/>
    <w:rsid w:val="00CA236B"/>
    <w:rsid w:val="00CA3D3F"/>
    <w:rsid w:val="00CA4524"/>
    <w:rsid w:val="00CA6354"/>
    <w:rsid w:val="00CB1FD5"/>
    <w:rsid w:val="00CB2A41"/>
    <w:rsid w:val="00CB3AC3"/>
    <w:rsid w:val="00CB5077"/>
    <w:rsid w:val="00CB5686"/>
    <w:rsid w:val="00CB72CD"/>
    <w:rsid w:val="00CB7C54"/>
    <w:rsid w:val="00CC2852"/>
    <w:rsid w:val="00CC3FBA"/>
    <w:rsid w:val="00CC72E9"/>
    <w:rsid w:val="00CD04F9"/>
    <w:rsid w:val="00CD2B88"/>
    <w:rsid w:val="00CD502C"/>
    <w:rsid w:val="00CD54AA"/>
    <w:rsid w:val="00CD7308"/>
    <w:rsid w:val="00CE1009"/>
    <w:rsid w:val="00CE182C"/>
    <w:rsid w:val="00CE2914"/>
    <w:rsid w:val="00CE29B3"/>
    <w:rsid w:val="00CE3938"/>
    <w:rsid w:val="00CE5DB9"/>
    <w:rsid w:val="00CE6227"/>
    <w:rsid w:val="00CF1716"/>
    <w:rsid w:val="00CF18A6"/>
    <w:rsid w:val="00CF2BA9"/>
    <w:rsid w:val="00CF37B1"/>
    <w:rsid w:val="00CF4D05"/>
    <w:rsid w:val="00CF5779"/>
    <w:rsid w:val="00D02BEC"/>
    <w:rsid w:val="00D03438"/>
    <w:rsid w:val="00D047B4"/>
    <w:rsid w:val="00D0548B"/>
    <w:rsid w:val="00D063DD"/>
    <w:rsid w:val="00D07311"/>
    <w:rsid w:val="00D104E2"/>
    <w:rsid w:val="00D172EE"/>
    <w:rsid w:val="00D17B33"/>
    <w:rsid w:val="00D270BD"/>
    <w:rsid w:val="00D27EED"/>
    <w:rsid w:val="00D31D5E"/>
    <w:rsid w:val="00D403D4"/>
    <w:rsid w:val="00D40E7E"/>
    <w:rsid w:val="00D429BF"/>
    <w:rsid w:val="00D43F82"/>
    <w:rsid w:val="00D45860"/>
    <w:rsid w:val="00D514E8"/>
    <w:rsid w:val="00D5286D"/>
    <w:rsid w:val="00D5778E"/>
    <w:rsid w:val="00D60014"/>
    <w:rsid w:val="00D6271F"/>
    <w:rsid w:val="00D65B03"/>
    <w:rsid w:val="00D67C73"/>
    <w:rsid w:val="00D72FB8"/>
    <w:rsid w:val="00D758E6"/>
    <w:rsid w:val="00D80335"/>
    <w:rsid w:val="00D8064A"/>
    <w:rsid w:val="00D84C46"/>
    <w:rsid w:val="00D852E8"/>
    <w:rsid w:val="00D875D9"/>
    <w:rsid w:val="00D9505D"/>
    <w:rsid w:val="00DA0C9B"/>
    <w:rsid w:val="00DA3360"/>
    <w:rsid w:val="00DA345D"/>
    <w:rsid w:val="00DA3A2B"/>
    <w:rsid w:val="00DB16DF"/>
    <w:rsid w:val="00DB2289"/>
    <w:rsid w:val="00DB2A5F"/>
    <w:rsid w:val="00DB3279"/>
    <w:rsid w:val="00DB3CB5"/>
    <w:rsid w:val="00DB7C9B"/>
    <w:rsid w:val="00DC06C4"/>
    <w:rsid w:val="00DC3A53"/>
    <w:rsid w:val="00DC404F"/>
    <w:rsid w:val="00DC4521"/>
    <w:rsid w:val="00DC45E8"/>
    <w:rsid w:val="00DC7129"/>
    <w:rsid w:val="00DD02F6"/>
    <w:rsid w:val="00DD1FC5"/>
    <w:rsid w:val="00DE089F"/>
    <w:rsid w:val="00DE14B4"/>
    <w:rsid w:val="00DE184B"/>
    <w:rsid w:val="00DE214B"/>
    <w:rsid w:val="00DE310A"/>
    <w:rsid w:val="00DF03FE"/>
    <w:rsid w:val="00DF0B6A"/>
    <w:rsid w:val="00DF3BA6"/>
    <w:rsid w:val="00DF5D96"/>
    <w:rsid w:val="00DF7C20"/>
    <w:rsid w:val="00E055BF"/>
    <w:rsid w:val="00E07C42"/>
    <w:rsid w:val="00E1109B"/>
    <w:rsid w:val="00E1113F"/>
    <w:rsid w:val="00E160AC"/>
    <w:rsid w:val="00E16D0A"/>
    <w:rsid w:val="00E21607"/>
    <w:rsid w:val="00E21C2C"/>
    <w:rsid w:val="00E229C3"/>
    <w:rsid w:val="00E23C59"/>
    <w:rsid w:val="00E24A29"/>
    <w:rsid w:val="00E44B3A"/>
    <w:rsid w:val="00E46F36"/>
    <w:rsid w:val="00E4724B"/>
    <w:rsid w:val="00E507A9"/>
    <w:rsid w:val="00E52127"/>
    <w:rsid w:val="00E5273E"/>
    <w:rsid w:val="00E527C0"/>
    <w:rsid w:val="00E53E76"/>
    <w:rsid w:val="00E54929"/>
    <w:rsid w:val="00E564FC"/>
    <w:rsid w:val="00E61A74"/>
    <w:rsid w:val="00E62467"/>
    <w:rsid w:val="00E64189"/>
    <w:rsid w:val="00E6555C"/>
    <w:rsid w:val="00E65D07"/>
    <w:rsid w:val="00E7695F"/>
    <w:rsid w:val="00E76EAF"/>
    <w:rsid w:val="00E77011"/>
    <w:rsid w:val="00E77A1C"/>
    <w:rsid w:val="00E77D37"/>
    <w:rsid w:val="00E80C5F"/>
    <w:rsid w:val="00E83EA3"/>
    <w:rsid w:val="00E84B47"/>
    <w:rsid w:val="00E8644B"/>
    <w:rsid w:val="00E874B7"/>
    <w:rsid w:val="00E91BEE"/>
    <w:rsid w:val="00E94AF8"/>
    <w:rsid w:val="00EA006D"/>
    <w:rsid w:val="00EA2347"/>
    <w:rsid w:val="00EA473F"/>
    <w:rsid w:val="00EA4F91"/>
    <w:rsid w:val="00EA6A8B"/>
    <w:rsid w:val="00EB00E5"/>
    <w:rsid w:val="00EB1A59"/>
    <w:rsid w:val="00EB23AA"/>
    <w:rsid w:val="00EB2B50"/>
    <w:rsid w:val="00EB2E6D"/>
    <w:rsid w:val="00EB5AB4"/>
    <w:rsid w:val="00EC1535"/>
    <w:rsid w:val="00EC2193"/>
    <w:rsid w:val="00EC227B"/>
    <w:rsid w:val="00EC257C"/>
    <w:rsid w:val="00EC29A9"/>
    <w:rsid w:val="00EC3460"/>
    <w:rsid w:val="00EC3F59"/>
    <w:rsid w:val="00EC52C8"/>
    <w:rsid w:val="00EC6367"/>
    <w:rsid w:val="00EC7BB6"/>
    <w:rsid w:val="00ED00A4"/>
    <w:rsid w:val="00ED08BC"/>
    <w:rsid w:val="00ED1BDD"/>
    <w:rsid w:val="00ED6F60"/>
    <w:rsid w:val="00EE0007"/>
    <w:rsid w:val="00EE19B6"/>
    <w:rsid w:val="00EE24B0"/>
    <w:rsid w:val="00EE4742"/>
    <w:rsid w:val="00EF0038"/>
    <w:rsid w:val="00EF68F7"/>
    <w:rsid w:val="00EF7159"/>
    <w:rsid w:val="00EF751D"/>
    <w:rsid w:val="00EF7F08"/>
    <w:rsid w:val="00EF7F0E"/>
    <w:rsid w:val="00F00A3A"/>
    <w:rsid w:val="00F00F58"/>
    <w:rsid w:val="00F043C1"/>
    <w:rsid w:val="00F0693D"/>
    <w:rsid w:val="00F07725"/>
    <w:rsid w:val="00F111FD"/>
    <w:rsid w:val="00F11984"/>
    <w:rsid w:val="00F11AEE"/>
    <w:rsid w:val="00F12857"/>
    <w:rsid w:val="00F14EEA"/>
    <w:rsid w:val="00F17815"/>
    <w:rsid w:val="00F17EFB"/>
    <w:rsid w:val="00F250ED"/>
    <w:rsid w:val="00F25D9E"/>
    <w:rsid w:val="00F261DB"/>
    <w:rsid w:val="00F2721D"/>
    <w:rsid w:val="00F31727"/>
    <w:rsid w:val="00F3281D"/>
    <w:rsid w:val="00F32D86"/>
    <w:rsid w:val="00F364BD"/>
    <w:rsid w:val="00F37B17"/>
    <w:rsid w:val="00F40166"/>
    <w:rsid w:val="00F40EBC"/>
    <w:rsid w:val="00F40ECC"/>
    <w:rsid w:val="00F42064"/>
    <w:rsid w:val="00F42CB9"/>
    <w:rsid w:val="00F43637"/>
    <w:rsid w:val="00F44D8F"/>
    <w:rsid w:val="00F44EB6"/>
    <w:rsid w:val="00F55203"/>
    <w:rsid w:val="00F602E7"/>
    <w:rsid w:val="00F621D2"/>
    <w:rsid w:val="00F66049"/>
    <w:rsid w:val="00F677E0"/>
    <w:rsid w:val="00F71263"/>
    <w:rsid w:val="00F753D4"/>
    <w:rsid w:val="00F759D2"/>
    <w:rsid w:val="00F803F5"/>
    <w:rsid w:val="00F82AB9"/>
    <w:rsid w:val="00F84DCE"/>
    <w:rsid w:val="00F854C0"/>
    <w:rsid w:val="00F86847"/>
    <w:rsid w:val="00F87FEC"/>
    <w:rsid w:val="00F90157"/>
    <w:rsid w:val="00F90ECB"/>
    <w:rsid w:val="00F915F4"/>
    <w:rsid w:val="00F941CC"/>
    <w:rsid w:val="00F94E7F"/>
    <w:rsid w:val="00F95532"/>
    <w:rsid w:val="00F95AF3"/>
    <w:rsid w:val="00FA1E4E"/>
    <w:rsid w:val="00FA28CD"/>
    <w:rsid w:val="00FA2AD1"/>
    <w:rsid w:val="00FA4819"/>
    <w:rsid w:val="00FB01F6"/>
    <w:rsid w:val="00FB0BBC"/>
    <w:rsid w:val="00FB3F3A"/>
    <w:rsid w:val="00FB4348"/>
    <w:rsid w:val="00FB5992"/>
    <w:rsid w:val="00FB5C31"/>
    <w:rsid w:val="00FB61FA"/>
    <w:rsid w:val="00FC18EF"/>
    <w:rsid w:val="00FC284F"/>
    <w:rsid w:val="00FC38FD"/>
    <w:rsid w:val="00FC4275"/>
    <w:rsid w:val="00FC7BB9"/>
    <w:rsid w:val="00FD032A"/>
    <w:rsid w:val="00FD44DC"/>
    <w:rsid w:val="00FD50C9"/>
    <w:rsid w:val="00FD5DB7"/>
    <w:rsid w:val="00FD5FDD"/>
    <w:rsid w:val="00FD6554"/>
    <w:rsid w:val="00FE196A"/>
    <w:rsid w:val="00FE7307"/>
    <w:rsid w:val="00FE7748"/>
    <w:rsid w:val="00FE7A45"/>
    <w:rsid w:val="00FE7D3A"/>
    <w:rsid w:val="00FF0AA5"/>
    <w:rsid w:val="00FF55CB"/>
    <w:rsid w:val="00FF677B"/>
    <w:rsid w:val="00FF7640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02915A73"/>
  <w14:defaultImageDpi w14:val="0"/>
  <w15:docId w15:val="{F3F61B96-93EC-4315-99EC-AEBE9E42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B6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0"/>
    <w:link w:val="10"/>
    <w:uiPriority w:val="9"/>
    <w:qFormat/>
    <w:rsid w:val="002F3B69"/>
    <w:pPr>
      <w:keepNext/>
      <w:spacing w:before="240" w:after="120"/>
      <w:ind w:left="2847" w:hanging="360"/>
      <w:outlineLvl w:val="0"/>
    </w:pPr>
    <w:rPr>
      <w:rFonts w:cs="Arial"/>
      <w:b/>
      <w:bCs/>
      <w:caps/>
      <w:sz w:val="28"/>
      <w:szCs w:val="32"/>
    </w:rPr>
  </w:style>
  <w:style w:type="paragraph" w:styleId="21">
    <w:name w:val="heading 2"/>
    <w:basedOn w:val="a"/>
    <w:next w:val="a0"/>
    <w:link w:val="22"/>
    <w:uiPriority w:val="9"/>
    <w:qFormat/>
    <w:rsid w:val="002F3B69"/>
    <w:pPr>
      <w:keepNext/>
      <w:keepLines/>
      <w:spacing w:before="240" w:after="120"/>
      <w:ind w:left="2892" w:hanging="405"/>
      <w:outlineLvl w:val="1"/>
    </w:pPr>
    <w:rPr>
      <w:rFonts w:cs="Arial"/>
      <w:b/>
      <w:bCs/>
      <w:iCs/>
      <w:caps/>
      <w:szCs w:val="28"/>
    </w:rPr>
  </w:style>
  <w:style w:type="paragraph" w:styleId="31">
    <w:name w:val="heading 3"/>
    <w:basedOn w:val="a"/>
    <w:next w:val="a"/>
    <w:link w:val="32"/>
    <w:uiPriority w:val="9"/>
    <w:qFormat/>
    <w:rsid w:val="002F3B69"/>
    <w:pPr>
      <w:keepNext/>
      <w:tabs>
        <w:tab w:val="num" w:pos="360"/>
      </w:tabs>
      <w:spacing w:before="240" w:after="60"/>
      <w:ind w:left="360" w:hanging="360"/>
      <w:outlineLvl w:val="2"/>
    </w:pPr>
    <w:rPr>
      <w:rFonts w:cs="Arial"/>
      <w:b/>
      <w:bCs/>
      <w:szCs w:val="26"/>
    </w:rPr>
  </w:style>
  <w:style w:type="paragraph" w:styleId="41">
    <w:name w:val="heading 4"/>
    <w:basedOn w:val="a"/>
    <w:next w:val="a"/>
    <w:link w:val="42"/>
    <w:uiPriority w:val="9"/>
    <w:qFormat/>
    <w:rsid w:val="002F3B69"/>
    <w:pPr>
      <w:keepNext/>
      <w:pBdr>
        <w:top w:val="single" w:sz="4" w:space="31" w:color="auto"/>
        <w:left w:val="single" w:sz="4" w:space="17" w:color="auto"/>
        <w:bottom w:val="single" w:sz="4" w:space="31" w:color="auto"/>
        <w:right w:val="single" w:sz="4" w:space="8" w:color="auto"/>
      </w:pBdr>
      <w:jc w:val="right"/>
      <w:outlineLvl w:val="3"/>
    </w:pPr>
    <w:rPr>
      <w:rFonts w:eastAsia="Arial Unicode MS"/>
      <w:b/>
      <w:bCs/>
      <w:sz w:val="28"/>
      <w:szCs w:val="28"/>
      <w:lang w:val="en-US" w:eastAsia="en-US"/>
    </w:rPr>
  </w:style>
  <w:style w:type="paragraph" w:styleId="51">
    <w:name w:val="heading 5"/>
    <w:basedOn w:val="a"/>
    <w:next w:val="a"/>
    <w:link w:val="52"/>
    <w:uiPriority w:val="9"/>
    <w:qFormat/>
    <w:rsid w:val="002F3B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F3B6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F3B6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F3B6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2F3B69"/>
    <w:pPr>
      <w:keepNext/>
      <w:pBdr>
        <w:top w:val="single" w:sz="4" w:space="31" w:color="auto"/>
        <w:left w:val="single" w:sz="4" w:space="17" w:color="auto"/>
        <w:bottom w:val="single" w:sz="4" w:space="31" w:color="auto"/>
        <w:right w:val="single" w:sz="4" w:space="8" w:color="auto"/>
      </w:pBdr>
      <w:jc w:val="center"/>
      <w:outlineLvl w:val="8"/>
    </w:pPr>
    <w:rPr>
      <w:b/>
      <w:color w:val="00000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2F3B69"/>
    <w:rPr>
      <w:rFonts w:ascii="Times New Roman" w:hAnsi="Times New Roman" w:cs="Arial"/>
      <w:b/>
      <w:bCs/>
      <w:caps/>
      <w:sz w:val="28"/>
      <w:szCs w:val="32"/>
    </w:rPr>
  </w:style>
  <w:style w:type="character" w:customStyle="1" w:styleId="22">
    <w:name w:val="Заголовок 2 Знак"/>
    <w:basedOn w:val="a1"/>
    <w:link w:val="21"/>
    <w:uiPriority w:val="9"/>
    <w:locked/>
    <w:rsid w:val="002F3B69"/>
    <w:rPr>
      <w:rFonts w:ascii="Times New Roman" w:hAnsi="Times New Roman" w:cs="Arial"/>
      <w:b/>
      <w:bCs/>
      <w:iCs/>
      <w:caps/>
      <w:sz w:val="24"/>
      <w:szCs w:val="28"/>
    </w:rPr>
  </w:style>
  <w:style w:type="character" w:customStyle="1" w:styleId="32">
    <w:name w:val="Заголовок 3 Знак"/>
    <w:basedOn w:val="a1"/>
    <w:link w:val="31"/>
    <w:uiPriority w:val="9"/>
    <w:locked/>
    <w:rsid w:val="002F3B69"/>
    <w:rPr>
      <w:rFonts w:ascii="Times New Roman" w:hAnsi="Times New Roman" w:cs="Arial"/>
      <w:b/>
      <w:bCs/>
      <w:sz w:val="24"/>
      <w:szCs w:val="26"/>
    </w:rPr>
  </w:style>
  <w:style w:type="character" w:customStyle="1" w:styleId="42">
    <w:name w:val="Заголовок 4 Знак"/>
    <w:basedOn w:val="a1"/>
    <w:link w:val="41"/>
    <w:uiPriority w:val="9"/>
    <w:locked/>
    <w:rsid w:val="002F3B69"/>
    <w:rPr>
      <w:rFonts w:ascii="Times New Roman" w:eastAsia="Arial Unicode MS" w:hAnsi="Times New Roman"/>
      <w:b/>
      <w:sz w:val="28"/>
      <w:lang w:val="en-US" w:eastAsia="x-none"/>
    </w:rPr>
  </w:style>
  <w:style w:type="character" w:customStyle="1" w:styleId="52">
    <w:name w:val="Заголовок 5 Знак"/>
    <w:basedOn w:val="a1"/>
    <w:link w:val="51"/>
    <w:uiPriority w:val="9"/>
    <w:locked/>
    <w:rsid w:val="002F3B69"/>
    <w:rPr>
      <w:rFonts w:ascii="Times New Roman" w:hAnsi="Times New Roman"/>
      <w:b/>
      <w:i/>
      <w:sz w:val="26"/>
      <w:lang w:val="x-none" w:eastAsia="ru-RU"/>
    </w:rPr>
  </w:style>
  <w:style w:type="character" w:customStyle="1" w:styleId="60">
    <w:name w:val="Заголовок 6 Знак"/>
    <w:basedOn w:val="a1"/>
    <w:link w:val="6"/>
    <w:uiPriority w:val="9"/>
    <w:locked/>
    <w:rsid w:val="002F3B69"/>
    <w:rPr>
      <w:rFonts w:ascii="Times New Roman" w:hAnsi="Times New Roman"/>
      <w:b/>
      <w:lang w:val="x-none" w:eastAsia="ru-RU"/>
    </w:rPr>
  </w:style>
  <w:style w:type="character" w:customStyle="1" w:styleId="70">
    <w:name w:val="Заголовок 7 Знак"/>
    <w:basedOn w:val="a1"/>
    <w:link w:val="7"/>
    <w:uiPriority w:val="9"/>
    <w:locked/>
    <w:rsid w:val="002F3B69"/>
    <w:rPr>
      <w:rFonts w:ascii="Times New Roman" w:hAnsi="Times New Roman"/>
      <w:sz w:val="24"/>
      <w:lang w:val="x-none" w:eastAsia="ru-RU"/>
    </w:rPr>
  </w:style>
  <w:style w:type="character" w:customStyle="1" w:styleId="80">
    <w:name w:val="Заголовок 8 Знак"/>
    <w:basedOn w:val="a1"/>
    <w:link w:val="8"/>
    <w:uiPriority w:val="9"/>
    <w:locked/>
    <w:rsid w:val="002F3B69"/>
    <w:rPr>
      <w:rFonts w:ascii="Times New Roman" w:hAnsi="Times New Roman"/>
      <w:i/>
      <w:sz w:val="24"/>
      <w:lang w:val="x-none" w:eastAsia="ru-RU"/>
    </w:rPr>
  </w:style>
  <w:style w:type="character" w:customStyle="1" w:styleId="90">
    <w:name w:val="Заголовок 9 Знак"/>
    <w:basedOn w:val="a1"/>
    <w:link w:val="9"/>
    <w:uiPriority w:val="9"/>
    <w:locked/>
    <w:rsid w:val="002F3B69"/>
    <w:rPr>
      <w:rFonts w:ascii="Times New Roman" w:hAnsi="Times New Roman"/>
      <w:b/>
      <w:color w:val="000000"/>
      <w:sz w:val="24"/>
      <w:lang w:val="en-US" w:eastAsia="x-none"/>
    </w:rPr>
  </w:style>
  <w:style w:type="paragraph" w:styleId="a0">
    <w:name w:val="Body Text"/>
    <w:basedOn w:val="a"/>
    <w:link w:val="a4"/>
    <w:uiPriority w:val="99"/>
    <w:rsid w:val="002F3B69"/>
    <w:pPr>
      <w:keepLines/>
      <w:tabs>
        <w:tab w:val="num" w:pos="360"/>
      </w:tabs>
      <w:spacing w:before="120"/>
      <w:ind w:left="360" w:hanging="360"/>
      <w:jc w:val="both"/>
    </w:pPr>
    <w:rPr>
      <w:sz w:val="20"/>
      <w:szCs w:val="20"/>
      <w:lang w:eastAsia="en-US"/>
    </w:rPr>
  </w:style>
  <w:style w:type="character" w:customStyle="1" w:styleId="a4">
    <w:name w:val="Основной текст Знак"/>
    <w:basedOn w:val="a1"/>
    <w:link w:val="a0"/>
    <w:uiPriority w:val="99"/>
    <w:locked/>
    <w:rsid w:val="002F3B69"/>
    <w:rPr>
      <w:rFonts w:ascii="Times New Roman" w:hAnsi="Times New Roman" w:cs="Times New Roman"/>
      <w:lang w:eastAsia="en-US"/>
    </w:rPr>
  </w:style>
  <w:style w:type="paragraph" w:customStyle="1" w:styleId="a5">
    <w:name w:val="Основной текст без нумерации"/>
    <w:basedOn w:val="a0"/>
    <w:rsid w:val="002F3B69"/>
    <w:pPr>
      <w:tabs>
        <w:tab w:val="clear" w:pos="360"/>
      </w:tabs>
      <w:ind w:left="0" w:firstLine="0"/>
    </w:pPr>
  </w:style>
  <w:style w:type="paragraph" w:styleId="HTML">
    <w:name w:val="HTML Address"/>
    <w:basedOn w:val="a"/>
    <w:link w:val="HTML0"/>
    <w:uiPriority w:val="99"/>
    <w:rsid w:val="002F3B69"/>
    <w:rPr>
      <w:i/>
      <w:iCs/>
    </w:rPr>
  </w:style>
  <w:style w:type="character" w:customStyle="1" w:styleId="HTML0">
    <w:name w:val="Адрес HTML Знак"/>
    <w:basedOn w:val="a1"/>
    <w:link w:val="HTML"/>
    <w:uiPriority w:val="99"/>
    <w:locked/>
    <w:rsid w:val="002F3B69"/>
    <w:rPr>
      <w:rFonts w:ascii="Times New Roman" w:hAnsi="Times New Roman"/>
      <w:i/>
      <w:sz w:val="24"/>
      <w:lang w:val="x-none" w:eastAsia="ru-RU"/>
    </w:rPr>
  </w:style>
  <w:style w:type="paragraph" w:styleId="a6">
    <w:name w:val="envelope address"/>
    <w:basedOn w:val="a"/>
    <w:uiPriority w:val="99"/>
    <w:rsid w:val="002F3B6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1"/>
    <w:uiPriority w:val="99"/>
    <w:rsid w:val="002F3B69"/>
  </w:style>
  <w:style w:type="paragraph" w:styleId="a7">
    <w:name w:val="Note Heading"/>
    <w:basedOn w:val="a"/>
    <w:next w:val="a"/>
    <w:link w:val="a8"/>
    <w:uiPriority w:val="99"/>
    <w:rsid w:val="002F3B69"/>
  </w:style>
  <w:style w:type="character" w:customStyle="1" w:styleId="a8">
    <w:name w:val="Заголовок записки Знак"/>
    <w:basedOn w:val="a1"/>
    <w:link w:val="a7"/>
    <w:uiPriority w:val="99"/>
    <w:locked/>
    <w:rsid w:val="002F3B69"/>
    <w:rPr>
      <w:rFonts w:ascii="Times New Roman" w:hAnsi="Times New Roman"/>
      <w:sz w:val="24"/>
      <w:lang w:val="x-none" w:eastAsia="ru-RU"/>
    </w:rPr>
  </w:style>
  <w:style w:type="character" w:styleId="a9">
    <w:name w:val="endnote reference"/>
    <w:basedOn w:val="a1"/>
    <w:uiPriority w:val="99"/>
    <w:semiHidden/>
    <w:rsid w:val="002F3B69"/>
    <w:rPr>
      <w:vertAlign w:val="superscript"/>
    </w:rPr>
  </w:style>
  <w:style w:type="character" w:styleId="aa">
    <w:name w:val="footnote reference"/>
    <w:basedOn w:val="a1"/>
    <w:uiPriority w:val="99"/>
    <w:semiHidden/>
    <w:rsid w:val="002F3B69"/>
    <w:rPr>
      <w:vertAlign w:val="superscript"/>
    </w:rPr>
  </w:style>
  <w:style w:type="paragraph" w:styleId="ab">
    <w:name w:val="Body Text Indent"/>
    <w:basedOn w:val="a"/>
    <w:link w:val="ac"/>
    <w:uiPriority w:val="99"/>
    <w:rsid w:val="002F3B69"/>
    <w:pPr>
      <w:ind w:left="455"/>
      <w:jc w:val="both"/>
    </w:pPr>
    <w:rPr>
      <w:sz w:val="18"/>
    </w:rPr>
  </w:style>
  <w:style w:type="character" w:customStyle="1" w:styleId="ac">
    <w:name w:val="Основной текст с отступом Знак"/>
    <w:basedOn w:val="a1"/>
    <w:link w:val="ab"/>
    <w:uiPriority w:val="99"/>
    <w:locked/>
    <w:rsid w:val="002F3B69"/>
    <w:rPr>
      <w:rFonts w:ascii="Times New Roman" w:hAnsi="Times New Roman"/>
      <w:sz w:val="24"/>
      <w:lang w:val="x-none" w:eastAsia="ru-RU"/>
    </w:rPr>
  </w:style>
  <w:style w:type="paragraph" w:customStyle="1" w:styleId="ad">
    <w:name w:val="Марк список"/>
    <w:basedOn w:val="a0"/>
    <w:rsid w:val="002F3B69"/>
    <w:pPr>
      <w:numPr>
        <w:ilvl w:val="4"/>
      </w:numPr>
      <w:tabs>
        <w:tab w:val="left" w:pos="180"/>
        <w:tab w:val="left" w:pos="360"/>
      </w:tabs>
      <w:spacing w:before="20"/>
      <w:ind w:left="3567" w:hanging="1080"/>
      <w:contextualSpacing/>
      <w:jc w:val="left"/>
    </w:pPr>
  </w:style>
  <w:style w:type="character" w:styleId="ae">
    <w:name w:val="Hyperlink"/>
    <w:basedOn w:val="a1"/>
    <w:uiPriority w:val="99"/>
    <w:rsid w:val="002F3B69"/>
    <w:rPr>
      <w:b/>
      <w:color w:val="0000FF"/>
      <w:u w:val="single"/>
    </w:rPr>
  </w:style>
  <w:style w:type="paragraph" w:styleId="af">
    <w:name w:val="footer"/>
    <w:basedOn w:val="a"/>
    <w:link w:val="af0"/>
    <w:uiPriority w:val="99"/>
    <w:rsid w:val="002F3B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2F3B69"/>
    <w:rPr>
      <w:rFonts w:ascii="Times New Roman" w:hAnsi="Times New Roman"/>
      <w:sz w:val="24"/>
      <w:lang w:val="x-none" w:eastAsia="ru-RU"/>
    </w:rPr>
  </w:style>
  <w:style w:type="character" w:styleId="af1">
    <w:name w:val="page number"/>
    <w:basedOn w:val="a1"/>
    <w:uiPriority w:val="99"/>
    <w:rsid w:val="002F3B69"/>
  </w:style>
  <w:style w:type="paragraph" w:styleId="af2">
    <w:name w:val="header"/>
    <w:basedOn w:val="a"/>
    <w:link w:val="af3"/>
    <w:rsid w:val="002F3B6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locked/>
    <w:rsid w:val="002F3B69"/>
    <w:rPr>
      <w:rFonts w:ascii="Times New Roman" w:hAnsi="Times New Roman"/>
      <w:sz w:val="24"/>
      <w:lang w:val="x-none" w:eastAsia="ru-RU"/>
    </w:rPr>
  </w:style>
  <w:style w:type="paragraph" w:styleId="af4">
    <w:name w:val="annotation text"/>
    <w:basedOn w:val="a"/>
    <w:link w:val="af5"/>
    <w:uiPriority w:val="99"/>
    <w:semiHidden/>
    <w:rsid w:val="002F3B69"/>
    <w:pPr>
      <w:autoSpaceDE w:val="0"/>
      <w:autoSpaceDN w:val="0"/>
    </w:pPr>
    <w:rPr>
      <w:sz w:val="20"/>
      <w:szCs w:val="20"/>
      <w:lang w:val="en-US" w:eastAsia="en-US"/>
    </w:rPr>
  </w:style>
  <w:style w:type="character" w:customStyle="1" w:styleId="af5">
    <w:name w:val="Текст примечания Знак"/>
    <w:basedOn w:val="a1"/>
    <w:link w:val="af4"/>
    <w:uiPriority w:val="99"/>
    <w:semiHidden/>
    <w:locked/>
    <w:rsid w:val="002F3B69"/>
    <w:rPr>
      <w:rFonts w:ascii="Times New Roman" w:hAnsi="Times New Roman"/>
      <w:sz w:val="20"/>
      <w:lang w:val="en-US" w:eastAsia="x-none"/>
    </w:rPr>
  </w:style>
  <w:style w:type="paragraph" w:styleId="af6">
    <w:name w:val="Title"/>
    <w:basedOn w:val="a"/>
    <w:link w:val="af7"/>
    <w:qFormat/>
    <w:rsid w:val="002F3B69"/>
    <w:pPr>
      <w:snapToGrid w:val="0"/>
      <w:jc w:val="center"/>
    </w:pPr>
    <w:rPr>
      <w:b/>
      <w:szCs w:val="20"/>
      <w:lang w:val="en-US" w:eastAsia="en-US"/>
    </w:rPr>
  </w:style>
  <w:style w:type="character" w:customStyle="1" w:styleId="af7">
    <w:name w:val="Заголовок Знак"/>
    <w:basedOn w:val="a1"/>
    <w:link w:val="af6"/>
    <w:locked/>
    <w:rsid w:val="002F3B69"/>
    <w:rPr>
      <w:rFonts w:ascii="Times New Roman" w:hAnsi="Times New Roman"/>
      <w:b/>
      <w:sz w:val="20"/>
      <w:lang w:val="en-US" w:eastAsia="x-none"/>
    </w:rPr>
  </w:style>
  <w:style w:type="paragraph" w:styleId="af8">
    <w:name w:val="footnote text"/>
    <w:basedOn w:val="a"/>
    <w:link w:val="af9"/>
    <w:uiPriority w:val="99"/>
    <w:semiHidden/>
    <w:rsid w:val="002F3B69"/>
    <w:rPr>
      <w:sz w:val="20"/>
      <w:szCs w:val="20"/>
      <w:lang w:val="en-US" w:eastAsia="en-US"/>
    </w:rPr>
  </w:style>
  <w:style w:type="character" w:customStyle="1" w:styleId="af9">
    <w:name w:val="Текст сноски Знак"/>
    <w:basedOn w:val="a1"/>
    <w:link w:val="af8"/>
    <w:uiPriority w:val="99"/>
    <w:semiHidden/>
    <w:locked/>
    <w:rsid w:val="002F3B69"/>
    <w:rPr>
      <w:rFonts w:ascii="Times New Roman" w:hAnsi="Times New Roman"/>
      <w:sz w:val="20"/>
      <w:lang w:val="en-US" w:eastAsia="x-none"/>
    </w:rPr>
  </w:style>
  <w:style w:type="paragraph" w:styleId="afa">
    <w:name w:val="Balloon Text"/>
    <w:basedOn w:val="a"/>
    <w:link w:val="afb"/>
    <w:uiPriority w:val="99"/>
    <w:semiHidden/>
    <w:rsid w:val="002F3B69"/>
    <w:rPr>
      <w:rFonts w:ascii="Tahoma" w:hAnsi="Tahoma" w:cs="Tahoma"/>
      <w:sz w:val="16"/>
      <w:szCs w:val="16"/>
      <w:lang w:val="en-US" w:eastAsia="en-US"/>
    </w:rPr>
  </w:style>
  <w:style w:type="character" w:customStyle="1" w:styleId="afb">
    <w:name w:val="Текст выноски Знак"/>
    <w:basedOn w:val="a1"/>
    <w:link w:val="afa"/>
    <w:uiPriority w:val="99"/>
    <w:semiHidden/>
    <w:locked/>
    <w:rsid w:val="002F3B69"/>
    <w:rPr>
      <w:rFonts w:ascii="Tahoma" w:hAnsi="Tahoma"/>
      <w:sz w:val="16"/>
      <w:lang w:val="en-US" w:eastAsia="x-none"/>
    </w:rPr>
  </w:style>
  <w:style w:type="paragraph" w:customStyle="1" w:styleId="CommentSubject1">
    <w:name w:val="Comment Subject1"/>
    <w:basedOn w:val="af4"/>
    <w:next w:val="af4"/>
    <w:semiHidden/>
    <w:rsid w:val="002F3B69"/>
    <w:pPr>
      <w:autoSpaceDE/>
      <w:autoSpaceDN/>
    </w:pPr>
    <w:rPr>
      <w:b/>
      <w:bCs/>
      <w:lang w:val="ru-RU" w:eastAsia="ru-RU"/>
    </w:rPr>
  </w:style>
  <w:style w:type="paragraph" w:styleId="afc">
    <w:name w:val="Subtitle"/>
    <w:basedOn w:val="a"/>
    <w:link w:val="afd"/>
    <w:uiPriority w:val="11"/>
    <w:qFormat/>
    <w:rsid w:val="002F3B69"/>
    <w:pPr>
      <w:jc w:val="right"/>
    </w:pPr>
    <w:rPr>
      <w:b/>
      <w:bCs/>
      <w:sz w:val="20"/>
      <w:szCs w:val="20"/>
    </w:rPr>
  </w:style>
  <w:style w:type="character" w:customStyle="1" w:styleId="afd">
    <w:name w:val="Подзаголовок Знак"/>
    <w:basedOn w:val="a1"/>
    <w:link w:val="afc"/>
    <w:uiPriority w:val="11"/>
    <w:locked/>
    <w:rsid w:val="002F3B69"/>
    <w:rPr>
      <w:rFonts w:ascii="Times New Roman" w:hAnsi="Times New Roman"/>
      <w:b/>
      <w:sz w:val="20"/>
      <w:lang w:val="x-none" w:eastAsia="ru-RU"/>
    </w:rPr>
  </w:style>
  <w:style w:type="character" w:styleId="afe">
    <w:name w:val="FollowedHyperlink"/>
    <w:basedOn w:val="a1"/>
    <w:uiPriority w:val="99"/>
    <w:rsid w:val="002F3B69"/>
    <w:rPr>
      <w:color w:val="800080"/>
      <w:u w:val="single"/>
    </w:rPr>
  </w:style>
  <w:style w:type="character" w:styleId="HTML2">
    <w:name w:val="HTML Keyboard"/>
    <w:basedOn w:val="a1"/>
    <w:uiPriority w:val="99"/>
    <w:rsid w:val="002F3B69"/>
    <w:rPr>
      <w:rFonts w:ascii="Courier New" w:hAnsi="Courier New"/>
      <w:sz w:val="20"/>
    </w:rPr>
  </w:style>
  <w:style w:type="paragraph" w:styleId="aff">
    <w:name w:val="Body Text First Indent"/>
    <w:basedOn w:val="a0"/>
    <w:link w:val="aff0"/>
    <w:uiPriority w:val="99"/>
    <w:rsid w:val="002F3B69"/>
    <w:pPr>
      <w:tabs>
        <w:tab w:val="clear" w:pos="360"/>
      </w:tabs>
      <w:spacing w:before="0" w:after="120"/>
      <w:ind w:left="0" w:firstLine="210"/>
      <w:jc w:val="left"/>
    </w:pPr>
    <w:rPr>
      <w:sz w:val="24"/>
      <w:szCs w:val="24"/>
      <w:lang w:eastAsia="ru-RU"/>
    </w:rPr>
  </w:style>
  <w:style w:type="character" w:customStyle="1" w:styleId="aff0">
    <w:name w:val="Красная строка Знак"/>
    <w:basedOn w:val="a4"/>
    <w:link w:val="aff"/>
    <w:uiPriority w:val="99"/>
    <w:locked/>
    <w:rsid w:val="002F3B69"/>
    <w:rPr>
      <w:rFonts w:ascii="Times New Roman" w:hAnsi="Times New Roman" w:cs="Times New Roman"/>
      <w:sz w:val="24"/>
      <w:lang w:val="x-none" w:eastAsia="ru-RU"/>
    </w:rPr>
  </w:style>
  <w:style w:type="paragraph" w:styleId="23">
    <w:name w:val="Body Text First Indent 2"/>
    <w:basedOn w:val="ab"/>
    <w:link w:val="24"/>
    <w:uiPriority w:val="99"/>
    <w:rsid w:val="002F3B69"/>
    <w:pPr>
      <w:spacing w:after="120"/>
      <w:ind w:left="283" w:firstLine="210"/>
      <w:jc w:val="left"/>
    </w:pPr>
    <w:rPr>
      <w:sz w:val="24"/>
    </w:rPr>
  </w:style>
  <w:style w:type="character" w:customStyle="1" w:styleId="24">
    <w:name w:val="Красная строка 2 Знак"/>
    <w:basedOn w:val="ac"/>
    <w:link w:val="23"/>
    <w:uiPriority w:val="99"/>
    <w:locked/>
    <w:rsid w:val="002F3B69"/>
    <w:rPr>
      <w:rFonts w:ascii="Times New Roman" w:hAnsi="Times New Roman"/>
      <w:sz w:val="24"/>
      <w:lang w:val="x-none" w:eastAsia="ru-RU"/>
    </w:rPr>
  </w:style>
  <w:style w:type="paragraph" w:styleId="aff1">
    <w:name w:val="List Bullet"/>
    <w:basedOn w:val="a"/>
    <w:uiPriority w:val="99"/>
    <w:rsid w:val="002F3B69"/>
    <w:pPr>
      <w:tabs>
        <w:tab w:val="num" w:pos="360"/>
      </w:tabs>
      <w:ind w:left="360" w:hanging="360"/>
    </w:pPr>
  </w:style>
  <w:style w:type="paragraph" w:styleId="20">
    <w:name w:val="List Bullet 2"/>
    <w:basedOn w:val="a"/>
    <w:uiPriority w:val="99"/>
    <w:rsid w:val="002F3B69"/>
    <w:pPr>
      <w:numPr>
        <w:numId w:val="1"/>
      </w:numPr>
    </w:pPr>
  </w:style>
  <w:style w:type="paragraph" w:styleId="30">
    <w:name w:val="List Bullet 3"/>
    <w:basedOn w:val="a"/>
    <w:uiPriority w:val="99"/>
    <w:rsid w:val="002F3B69"/>
    <w:pPr>
      <w:numPr>
        <w:numId w:val="2"/>
      </w:numPr>
    </w:pPr>
  </w:style>
  <w:style w:type="paragraph" w:styleId="40">
    <w:name w:val="List Bullet 4"/>
    <w:basedOn w:val="a"/>
    <w:uiPriority w:val="99"/>
    <w:rsid w:val="002F3B69"/>
    <w:pPr>
      <w:numPr>
        <w:numId w:val="3"/>
      </w:numPr>
    </w:pPr>
  </w:style>
  <w:style w:type="paragraph" w:styleId="50">
    <w:name w:val="List Bullet 5"/>
    <w:basedOn w:val="a"/>
    <w:uiPriority w:val="99"/>
    <w:rsid w:val="002F3B69"/>
    <w:pPr>
      <w:numPr>
        <w:numId w:val="4"/>
      </w:numPr>
    </w:pPr>
  </w:style>
  <w:style w:type="character" w:styleId="aff2">
    <w:name w:val="line number"/>
    <w:basedOn w:val="a1"/>
    <w:uiPriority w:val="99"/>
    <w:rsid w:val="002F3B69"/>
  </w:style>
  <w:style w:type="paragraph" w:styleId="2">
    <w:name w:val="List Number 2"/>
    <w:basedOn w:val="a"/>
    <w:uiPriority w:val="99"/>
    <w:rsid w:val="002F3B69"/>
    <w:pPr>
      <w:numPr>
        <w:numId w:val="5"/>
      </w:numPr>
    </w:pPr>
  </w:style>
  <w:style w:type="paragraph" w:styleId="3">
    <w:name w:val="List Number 3"/>
    <w:basedOn w:val="a"/>
    <w:uiPriority w:val="99"/>
    <w:rsid w:val="002F3B69"/>
    <w:pPr>
      <w:numPr>
        <w:numId w:val="6"/>
      </w:numPr>
    </w:pPr>
  </w:style>
  <w:style w:type="paragraph" w:styleId="4">
    <w:name w:val="List Number 4"/>
    <w:basedOn w:val="a"/>
    <w:uiPriority w:val="99"/>
    <w:rsid w:val="002F3B69"/>
    <w:pPr>
      <w:numPr>
        <w:numId w:val="7"/>
      </w:numPr>
    </w:pPr>
  </w:style>
  <w:style w:type="paragraph" w:styleId="5">
    <w:name w:val="List Number 5"/>
    <w:basedOn w:val="a"/>
    <w:uiPriority w:val="99"/>
    <w:rsid w:val="002F3B69"/>
    <w:pPr>
      <w:numPr>
        <w:numId w:val="8"/>
      </w:numPr>
    </w:pPr>
  </w:style>
  <w:style w:type="character" w:styleId="HTML3">
    <w:name w:val="HTML Sample"/>
    <w:basedOn w:val="a1"/>
    <w:uiPriority w:val="99"/>
    <w:rsid w:val="002F3B69"/>
    <w:rPr>
      <w:rFonts w:ascii="Courier New" w:hAnsi="Courier New"/>
    </w:rPr>
  </w:style>
  <w:style w:type="paragraph" w:styleId="25">
    <w:name w:val="envelope return"/>
    <w:basedOn w:val="a"/>
    <w:uiPriority w:val="99"/>
    <w:rsid w:val="002F3B69"/>
    <w:rPr>
      <w:rFonts w:ascii="Arial" w:hAnsi="Arial" w:cs="Arial"/>
      <w:sz w:val="20"/>
      <w:szCs w:val="20"/>
    </w:rPr>
  </w:style>
  <w:style w:type="paragraph" w:styleId="aff3">
    <w:name w:val="Normal (Web)"/>
    <w:basedOn w:val="a"/>
    <w:uiPriority w:val="99"/>
    <w:rsid w:val="002F3B69"/>
  </w:style>
  <w:style w:type="paragraph" w:styleId="aff4">
    <w:name w:val="Normal Indent"/>
    <w:basedOn w:val="a"/>
    <w:rsid w:val="002F3B69"/>
    <w:pPr>
      <w:ind w:left="708"/>
    </w:pPr>
  </w:style>
  <w:style w:type="paragraph" w:styleId="11">
    <w:name w:val="toc 1"/>
    <w:basedOn w:val="1"/>
    <w:next w:val="1"/>
    <w:uiPriority w:val="39"/>
    <w:rsid w:val="002F3B69"/>
    <w:pPr>
      <w:keepNext w:val="0"/>
      <w:tabs>
        <w:tab w:val="right" w:leader="dot" w:pos="9911"/>
      </w:tabs>
      <w:spacing w:before="120" w:after="0"/>
      <w:ind w:left="0" w:firstLine="0"/>
      <w:contextualSpacing/>
      <w:outlineLvl w:val="9"/>
    </w:pPr>
    <w:rPr>
      <w:rFonts w:cs="Times New Roman"/>
      <w:iCs/>
      <w:caps w:val="0"/>
      <w:smallCaps/>
      <w:noProof/>
      <w:szCs w:val="24"/>
    </w:rPr>
  </w:style>
  <w:style w:type="paragraph" w:styleId="26">
    <w:name w:val="toc 2"/>
    <w:basedOn w:val="21"/>
    <w:next w:val="a"/>
    <w:uiPriority w:val="39"/>
    <w:rsid w:val="002F3B69"/>
    <w:pPr>
      <w:keepNext w:val="0"/>
      <w:keepLines w:val="0"/>
      <w:tabs>
        <w:tab w:val="right" w:leader="dot" w:pos="9911"/>
      </w:tabs>
      <w:spacing w:before="60" w:after="0"/>
      <w:ind w:left="284" w:firstLine="0"/>
      <w:outlineLvl w:val="9"/>
    </w:pPr>
    <w:rPr>
      <w:rFonts w:cs="Times New Roman"/>
      <w:iCs w:val="0"/>
      <w:noProof/>
      <w:szCs w:val="22"/>
    </w:rPr>
  </w:style>
  <w:style w:type="paragraph" w:styleId="33">
    <w:name w:val="toc 3"/>
    <w:basedOn w:val="a"/>
    <w:next w:val="a"/>
    <w:uiPriority w:val="39"/>
    <w:rsid w:val="002F3B69"/>
    <w:pPr>
      <w:tabs>
        <w:tab w:val="right" w:leader="dot" w:pos="9911"/>
      </w:tabs>
      <w:spacing w:before="20"/>
      <w:ind w:left="540"/>
      <w:contextualSpacing/>
    </w:pPr>
    <w:rPr>
      <w:i/>
      <w:noProof/>
      <w:sz w:val="20"/>
      <w:szCs w:val="20"/>
    </w:rPr>
  </w:style>
  <w:style w:type="character" w:styleId="HTML4">
    <w:name w:val="HTML Definition"/>
    <w:basedOn w:val="a1"/>
    <w:uiPriority w:val="99"/>
    <w:rsid w:val="002F3B69"/>
    <w:rPr>
      <w:i/>
    </w:rPr>
  </w:style>
  <w:style w:type="paragraph" w:styleId="27">
    <w:name w:val="Body Text 2"/>
    <w:basedOn w:val="a"/>
    <w:link w:val="28"/>
    <w:uiPriority w:val="99"/>
    <w:rsid w:val="002F3B69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uiPriority w:val="99"/>
    <w:locked/>
    <w:rsid w:val="002F3B69"/>
    <w:rPr>
      <w:rFonts w:ascii="Times New Roman" w:hAnsi="Times New Roman"/>
      <w:sz w:val="24"/>
      <w:lang w:val="x-none" w:eastAsia="ru-RU"/>
    </w:rPr>
  </w:style>
  <w:style w:type="paragraph" w:styleId="34">
    <w:name w:val="Body Text 3"/>
    <w:basedOn w:val="a"/>
    <w:link w:val="35"/>
    <w:uiPriority w:val="99"/>
    <w:rsid w:val="002F3B6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locked/>
    <w:rsid w:val="002F3B69"/>
    <w:rPr>
      <w:rFonts w:ascii="Times New Roman" w:hAnsi="Times New Roman"/>
      <w:sz w:val="16"/>
      <w:lang w:val="x-none" w:eastAsia="ru-RU"/>
    </w:rPr>
  </w:style>
  <w:style w:type="paragraph" w:styleId="29">
    <w:name w:val="Body Text Indent 2"/>
    <w:basedOn w:val="a"/>
    <w:link w:val="2a"/>
    <w:uiPriority w:val="99"/>
    <w:rsid w:val="002F3B6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locked/>
    <w:rsid w:val="002F3B69"/>
    <w:rPr>
      <w:rFonts w:ascii="Times New Roman" w:hAnsi="Times New Roman"/>
      <w:sz w:val="24"/>
      <w:lang w:val="x-none" w:eastAsia="ru-RU"/>
    </w:rPr>
  </w:style>
  <w:style w:type="paragraph" w:styleId="36">
    <w:name w:val="Body Text Indent 3"/>
    <w:basedOn w:val="a"/>
    <w:link w:val="37"/>
    <w:uiPriority w:val="99"/>
    <w:rsid w:val="002F3B6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locked/>
    <w:rsid w:val="002F3B69"/>
    <w:rPr>
      <w:rFonts w:ascii="Times New Roman" w:hAnsi="Times New Roman"/>
      <w:sz w:val="16"/>
      <w:lang w:val="x-none" w:eastAsia="ru-RU"/>
    </w:rPr>
  </w:style>
  <w:style w:type="character" w:styleId="HTML5">
    <w:name w:val="HTML Variable"/>
    <w:basedOn w:val="a1"/>
    <w:uiPriority w:val="99"/>
    <w:rsid w:val="002F3B69"/>
    <w:rPr>
      <w:i/>
    </w:rPr>
  </w:style>
  <w:style w:type="character" w:styleId="HTML6">
    <w:name w:val="HTML Typewriter"/>
    <w:basedOn w:val="a1"/>
    <w:uiPriority w:val="99"/>
    <w:rsid w:val="002F3B69"/>
    <w:rPr>
      <w:rFonts w:ascii="Courier New" w:hAnsi="Courier New"/>
      <w:sz w:val="20"/>
    </w:rPr>
  </w:style>
  <w:style w:type="paragraph" w:styleId="aff5">
    <w:name w:val="Salutation"/>
    <w:basedOn w:val="a"/>
    <w:next w:val="a"/>
    <w:link w:val="aff6"/>
    <w:uiPriority w:val="99"/>
    <w:rsid w:val="002F3B69"/>
  </w:style>
  <w:style w:type="character" w:customStyle="1" w:styleId="aff6">
    <w:name w:val="Приветствие Знак"/>
    <w:basedOn w:val="a1"/>
    <w:link w:val="aff5"/>
    <w:uiPriority w:val="99"/>
    <w:locked/>
    <w:rsid w:val="002F3B69"/>
    <w:rPr>
      <w:rFonts w:ascii="Times New Roman" w:hAnsi="Times New Roman"/>
      <w:sz w:val="24"/>
      <w:lang w:val="x-none" w:eastAsia="ru-RU"/>
    </w:rPr>
  </w:style>
  <w:style w:type="paragraph" w:styleId="aff7">
    <w:name w:val="List Continue"/>
    <w:basedOn w:val="a"/>
    <w:uiPriority w:val="99"/>
    <w:rsid w:val="002F3B69"/>
    <w:pPr>
      <w:spacing w:after="120"/>
      <w:ind w:left="283"/>
    </w:pPr>
  </w:style>
  <w:style w:type="paragraph" w:styleId="2b">
    <w:name w:val="List Continue 2"/>
    <w:basedOn w:val="a"/>
    <w:uiPriority w:val="99"/>
    <w:rsid w:val="002F3B69"/>
    <w:pPr>
      <w:spacing w:after="120"/>
      <w:ind w:left="566"/>
    </w:pPr>
  </w:style>
  <w:style w:type="paragraph" w:styleId="38">
    <w:name w:val="List Continue 3"/>
    <w:basedOn w:val="a"/>
    <w:uiPriority w:val="99"/>
    <w:rsid w:val="002F3B69"/>
    <w:pPr>
      <w:spacing w:after="120"/>
      <w:ind w:left="849"/>
    </w:pPr>
  </w:style>
  <w:style w:type="paragraph" w:styleId="43">
    <w:name w:val="List Continue 4"/>
    <w:basedOn w:val="a"/>
    <w:uiPriority w:val="99"/>
    <w:rsid w:val="002F3B69"/>
    <w:pPr>
      <w:spacing w:after="120"/>
      <w:ind w:left="1132"/>
    </w:pPr>
  </w:style>
  <w:style w:type="paragraph" w:styleId="53">
    <w:name w:val="List Continue 5"/>
    <w:basedOn w:val="a"/>
    <w:uiPriority w:val="99"/>
    <w:rsid w:val="002F3B69"/>
    <w:pPr>
      <w:spacing w:after="120"/>
      <w:ind w:left="1415"/>
    </w:pPr>
  </w:style>
  <w:style w:type="paragraph" w:styleId="aff8">
    <w:name w:val="Closing"/>
    <w:basedOn w:val="a"/>
    <w:link w:val="aff9"/>
    <w:uiPriority w:val="99"/>
    <w:rsid w:val="002F3B69"/>
    <w:pPr>
      <w:ind w:left="4252"/>
    </w:pPr>
  </w:style>
  <w:style w:type="character" w:customStyle="1" w:styleId="aff9">
    <w:name w:val="Прощание Знак"/>
    <w:basedOn w:val="a1"/>
    <w:link w:val="aff8"/>
    <w:uiPriority w:val="99"/>
    <w:locked/>
    <w:rsid w:val="002F3B69"/>
    <w:rPr>
      <w:rFonts w:ascii="Times New Roman" w:hAnsi="Times New Roman"/>
      <w:sz w:val="24"/>
      <w:lang w:val="x-none" w:eastAsia="ru-RU"/>
    </w:rPr>
  </w:style>
  <w:style w:type="paragraph" w:styleId="2c">
    <w:name w:val="List 2"/>
    <w:basedOn w:val="a"/>
    <w:uiPriority w:val="99"/>
    <w:rsid w:val="002F3B69"/>
    <w:pPr>
      <w:ind w:left="566" w:hanging="283"/>
    </w:pPr>
  </w:style>
  <w:style w:type="paragraph" w:styleId="39">
    <w:name w:val="List 3"/>
    <w:basedOn w:val="a"/>
    <w:uiPriority w:val="99"/>
    <w:rsid w:val="002F3B69"/>
    <w:pPr>
      <w:ind w:left="849" w:hanging="283"/>
    </w:pPr>
  </w:style>
  <w:style w:type="paragraph" w:styleId="44">
    <w:name w:val="List 4"/>
    <w:basedOn w:val="a"/>
    <w:uiPriority w:val="99"/>
    <w:rsid w:val="002F3B69"/>
    <w:pPr>
      <w:ind w:left="1132" w:hanging="283"/>
    </w:pPr>
  </w:style>
  <w:style w:type="paragraph" w:styleId="54">
    <w:name w:val="List 5"/>
    <w:basedOn w:val="a"/>
    <w:uiPriority w:val="99"/>
    <w:rsid w:val="002F3B69"/>
    <w:pPr>
      <w:ind w:left="1415" w:hanging="283"/>
    </w:pPr>
  </w:style>
  <w:style w:type="paragraph" w:styleId="HTML7">
    <w:name w:val="HTML Preformatted"/>
    <w:basedOn w:val="a"/>
    <w:link w:val="HTML8"/>
    <w:uiPriority w:val="99"/>
    <w:rsid w:val="002F3B69"/>
    <w:rPr>
      <w:rFonts w:ascii="Courier New" w:hAnsi="Courier New" w:cs="Courier New"/>
      <w:sz w:val="20"/>
      <w:szCs w:val="20"/>
    </w:rPr>
  </w:style>
  <w:style w:type="character" w:customStyle="1" w:styleId="HTML8">
    <w:name w:val="Стандартный HTML Знак"/>
    <w:basedOn w:val="a1"/>
    <w:link w:val="HTML7"/>
    <w:uiPriority w:val="99"/>
    <w:locked/>
    <w:rsid w:val="002F3B69"/>
    <w:rPr>
      <w:rFonts w:ascii="Courier New" w:hAnsi="Courier New"/>
      <w:sz w:val="20"/>
      <w:lang w:val="x-none" w:eastAsia="ru-RU"/>
    </w:rPr>
  </w:style>
  <w:style w:type="paragraph" w:styleId="affa">
    <w:name w:val="Plain Text"/>
    <w:basedOn w:val="a"/>
    <w:link w:val="affb"/>
    <w:uiPriority w:val="99"/>
    <w:rsid w:val="002F3B69"/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1"/>
    <w:link w:val="affa"/>
    <w:uiPriority w:val="99"/>
    <w:locked/>
    <w:rsid w:val="002F3B69"/>
    <w:rPr>
      <w:rFonts w:ascii="Courier New" w:hAnsi="Courier New"/>
      <w:sz w:val="20"/>
      <w:lang w:val="x-none" w:eastAsia="ru-RU"/>
    </w:rPr>
  </w:style>
  <w:style w:type="paragraph" w:styleId="12">
    <w:name w:val="index 1"/>
    <w:basedOn w:val="a"/>
    <w:next w:val="a"/>
    <w:autoRedefine/>
    <w:uiPriority w:val="99"/>
    <w:semiHidden/>
    <w:rsid w:val="002F3B69"/>
    <w:pPr>
      <w:ind w:left="240" w:hanging="240"/>
    </w:pPr>
  </w:style>
  <w:style w:type="paragraph" w:styleId="affc">
    <w:name w:val="index heading"/>
    <w:basedOn w:val="a"/>
    <w:next w:val="12"/>
    <w:uiPriority w:val="99"/>
    <w:semiHidden/>
    <w:rsid w:val="002F3B69"/>
    <w:rPr>
      <w:rFonts w:ascii="Arial" w:hAnsi="Arial" w:cs="Arial"/>
      <w:b/>
      <w:bCs/>
    </w:rPr>
  </w:style>
  <w:style w:type="paragraph" w:styleId="2d">
    <w:name w:val="index 2"/>
    <w:basedOn w:val="a"/>
    <w:next w:val="a"/>
    <w:autoRedefine/>
    <w:uiPriority w:val="99"/>
    <w:semiHidden/>
    <w:rsid w:val="002F3B69"/>
    <w:pPr>
      <w:ind w:left="480" w:hanging="240"/>
    </w:pPr>
  </w:style>
  <w:style w:type="paragraph" w:styleId="3a">
    <w:name w:val="index 3"/>
    <w:basedOn w:val="a"/>
    <w:next w:val="a"/>
    <w:autoRedefine/>
    <w:uiPriority w:val="99"/>
    <w:semiHidden/>
    <w:rsid w:val="002F3B69"/>
    <w:pPr>
      <w:ind w:left="720" w:hanging="240"/>
    </w:pPr>
  </w:style>
  <w:style w:type="character" w:styleId="HTML9">
    <w:name w:val="HTML Cite"/>
    <w:basedOn w:val="a1"/>
    <w:uiPriority w:val="99"/>
    <w:rsid w:val="002F3B69"/>
    <w:rPr>
      <w:i/>
    </w:rPr>
  </w:style>
  <w:style w:type="paragraph" w:styleId="affd">
    <w:name w:val="Message Header"/>
    <w:basedOn w:val="a"/>
    <w:link w:val="affe"/>
    <w:uiPriority w:val="99"/>
    <w:rsid w:val="002F3B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e">
    <w:name w:val="Шапка Знак"/>
    <w:basedOn w:val="a1"/>
    <w:link w:val="affd"/>
    <w:uiPriority w:val="99"/>
    <w:locked/>
    <w:rsid w:val="002F3B69"/>
    <w:rPr>
      <w:rFonts w:ascii="Arial" w:hAnsi="Arial"/>
      <w:sz w:val="24"/>
      <w:shd w:val="pct20" w:color="auto" w:fill="auto"/>
      <w:lang w:val="x-none" w:eastAsia="ru-RU"/>
    </w:rPr>
  </w:style>
  <w:style w:type="paragraph" w:customStyle="1" w:styleId="CM35">
    <w:name w:val="CM35"/>
    <w:basedOn w:val="a"/>
    <w:next w:val="a"/>
    <w:rsid w:val="002F3B69"/>
    <w:pPr>
      <w:widowControl w:val="0"/>
      <w:autoSpaceDE w:val="0"/>
      <w:autoSpaceDN w:val="0"/>
      <w:adjustRightInd w:val="0"/>
      <w:spacing w:after="165"/>
    </w:pPr>
    <w:rPr>
      <w:rFonts w:ascii="Free Set C" w:hAnsi="Free Set C"/>
      <w:lang w:val="en-US" w:eastAsia="en-US"/>
    </w:rPr>
  </w:style>
  <w:style w:type="paragraph" w:customStyle="1" w:styleId="ConsPlusNormal">
    <w:name w:val="ConsPlusNormal"/>
    <w:rsid w:val="002F3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Default">
    <w:name w:val="Default"/>
    <w:rsid w:val="002F3B69"/>
    <w:pPr>
      <w:widowControl w:val="0"/>
      <w:autoSpaceDE w:val="0"/>
      <w:autoSpaceDN w:val="0"/>
      <w:adjustRightInd w:val="0"/>
    </w:pPr>
    <w:rPr>
      <w:rFonts w:ascii="Free Set C" w:hAnsi="Free Set C" w:cs="Times New Roman"/>
      <w:color w:val="000000"/>
      <w:sz w:val="24"/>
      <w:szCs w:val="24"/>
      <w:lang w:val="en-US" w:eastAsia="en-US"/>
    </w:rPr>
  </w:style>
  <w:style w:type="paragraph" w:styleId="afff">
    <w:name w:val="List"/>
    <w:basedOn w:val="a"/>
    <w:uiPriority w:val="99"/>
    <w:rsid w:val="002F3B69"/>
    <w:pPr>
      <w:ind w:left="283" w:hanging="283"/>
    </w:pPr>
  </w:style>
  <w:style w:type="paragraph" w:styleId="45">
    <w:name w:val="toc 4"/>
    <w:basedOn w:val="a"/>
    <w:next w:val="a"/>
    <w:autoRedefine/>
    <w:uiPriority w:val="39"/>
    <w:semiHidden/>
    <w:rsid w:val="002F3B69"/>
    <w:pPr>
      <w:ind w:left="720"/>
    </w:pPr>
    <w:rPr>
      <w:sz w:val="20"/>
      <w:szCs w:val="20"/>
    </w:rPr>
  </w:style>
  <w:style w:type="paragraph" w:styleId="55">
    <w:name w:val="toc 5"/>
    <w:basedOn w:val="a"/>
    <w:next w:val="a"/>
    <w:autoRedefine/>
    <w:uiPriority w:val="39"/>
    <w:semiHidden/>
    <w:rsid w:val="002F3B69"/>
    <w:pPr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semiHidden/>
    <w:rsid w:val="002F3B69"/>
    <w:pPr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semiHidden/>
    <w:rsid w:val="002F3B69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semiHidden/>
    <w:rsid w:val="002F3B69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semiHidden/>
    <w:rsid w:val="002F3B69"/>
    <w:pPr>
      <w:ind w:left="1920"/>
    </w:pPr>
    <w:rPr>
      <w:sz w:val="20"/>
      <w:szCs w:val="20"/>
    </w:rPr>
  </w:style>
  <w:style w:type="character" w:customStyle="1" w:styleId="2e">
    <w:name w:val="Оглавление 2 Знак"/>
    <w:rsid w:val="002F3B69"/>
    <w:rPr>
      <w:b/>
      <w:caps/>
      <w:noProof/>
      <w:sz w:val="22"/>
      <w:lang w:val="ru-RU" w:eastAsia="ru-RU"/>
    </w:rPr>
  </w:style>
  <w:style w:type="paragraph" w:customStyle="1" w:styleId="afff0">
    <w:name w:val="Приложение"/>
    <w:basedOn w:val="a"/>
    <w:rsid w:val="002F3B69"/>
    <w:pPr>
      <w:jc w:val="right"/>
    </w:pPr>
    <w:rPr>
      <w:b/>
      <w:caps/>
    </w:rPr>
  </w:style>
  <w:style w:type="paragraph" w:customStyle="1" w:styleId="afff1">
    <w:name w:val="Обычный текст с отступом"/>
    <w:basedOn w:val="a"/>
    <w:rsid w:val="002F3B69"/>
    <w:pPr>
      <w:autoSpaceDE w:val="0"/>
      <w:autoSpaceDN w:val="0"/>
      <w:spacing w:before="120"/>
      <w:ind w:firstLine="720"/>
      <w:jc w:val="both"/>
    </w:pPr>
    <w:rPr>
      <w:rFonts w:ascii="Courier New" w:hAnsi="Courier New" w:cs="Courier New"/>
      <w:sz w:val="20"/>
    </w:rPr>
  </w:style>
  <w:style w:type="paragraph" w:customStyle="1" w:styleId="afff2">
    <w:name w:val="Примечание"/>
    <w:basedOn w:val="a"/>
    <w:rsid w:val="002F3B69"/>
    <w:pPr>
      <w:ind w:firstLine="567"/>
    </w:pPr>
    <w:rPr>
      <w:i/>
      <w:iCs/>
      <w:sz w:val="16"/>
      <w:szCs w:val="16"/>
    </w:rPr>
  </w:style>
  <w:style w:type="character" w:customStyle="1" w:styleId="afff3">
    <w:name w:val="Марк список Знак"/>
    <w:rsid w:val="002F3B69"/>
    <w:rPr>
      <w:lang w:val="ru-RU" w:eastAsia="en-US"/>
    </w:rPr>
  </w:style>
  <w:style w:type="paragraph" w:customStyle="1" w:styleId="114">
    <w:name w:val="Стиль Заголовок 1 + 14 пт не все прописные"/>
    <w:basedOn w:val="1"/>
    <w:rsid w:val="002F3B69"/>
  </w:style>
  <w:style w:type="paragraph" w:customStyle="1" w:styleId="afff4">
    <w:name w:val="Стиль Основной текст + курсив"/>
    <w:basedOn w:val="a0"/>
    <w:rsid w:val="002F3B69"/>
    <w:pPr>
      <w:tabs>
        <w:tab w:val="clear" w:pos="360"/>
      </w:tabs>
      <w:ind w:left="0" w:firstLine="0"/>
    </w:pPr>
    <w:rPr>
      <w:i/>
      <w:iCs/>
    </w:rPr>
  </w:style>
  <w:style w:type="paragraph" w:customStyle="1" w:styleId="CM38">
    <w:name w:val="CM38"/>
    <w:basedOn w:val="Default"/>
    <w:next w:val="Default"/>
    <w:rsid w:val="002F3B69"/>
    <w:pPr>
      <w:spacing w:after="348"/>
    </w:pPr>
    <w:rPr>
      <w:color w:val="auto"/>
    </w:rPr>
  </w:style>
  <w:style w:type="paragraph" w:customStyle="1" w:styleId="CM33">
    <w:name w:val="CM33"/>
    <w:basedOn w:val="Default"/>
    <w:next w:val="Default"/>
    <w:rsid w:val="002F3B69"/>
    <w:pPr>
      <w:spacing w:after="80"/>
    </w:pPr>
    <w:rPr>
      <w:color w:val="auto"/>
    </w:rPr>
  </w:style>
  <w:style w:type="character" w:customStyle="1" w:styleId="afff5">
    <w:name w:val="Знак Знак"/>
    <w:rsid w:val="002F3B69"/>
    <w:rPr>
      <w:lang w:val="ru-RU" w:eastAsia="en-US"/>
    </w:rPr>
  </w:style>
  <w:style w:type="paragraph" w:customStyle="1" w:styleId="13">
    <w:name w:val="Номер страницы1"/>
    <w:basedOn w:val="a"/>
    <w:next w:val="a"/>
    <w:rsid w:val="002F3B69"/>
    <w:pPr>
      <w:ind w:firstLine="709"/>
    </w:pPr>
    <w:rPr>
      <w:sz w:val="20"/>
      <w:szCs w:val="20"/>
    </w:rPr>
  </w:style>
  <w:style w:type="character" w:styleId="afff6">
    <w:name w:val="annotation reference"/>
    <w:basedOn w:val="a1"/>
    <w:uiPriority w:val="99"/>
    <w:rsid w:val="002F3B69"/>
    <w:rPr>
      <w:sz w:val="16"/>
    </w:rPr>
  </w:style>
  <w:style w:type="paragraph" w:styleId="afff7">
    <w:name w:val="annotation subject"/>
    <w:basedOn w:val="af4"/>
    <w:next w:val="af4"/>
    <w:link w:val="afff8"/>
    <w:uiPriority w:val="99"/>
    <w:rsid w:val="002F3B69"/>
    <w:pPr>
      <w:autoSpaceDE/>
      <w:autoSpaceDN/>
    </w:pPr>
    <w:rPr>
      <w:b/>
      <w:bCs/>
    </w:rPr>
  </w:style>
  <w:style w:type="character" w:customStyle="1" w:styleId="afff8">
    <w:name w:val="Тема примечания Знак"/>
    <w:basedOn w:val="af5"/>
    <w:link w:val="afff7"/>
    <w:uiPriority w:val="99"/>
    <w:locked/>
    <w:rsid w:val="002F3B69"/>
    <w:rPr>
      <w:rFonts w:ascii="Times New Roman" w:hAnsi="Times New Roman"/>
      <w:b/>
      <w:sz w:val="20"/>
      <w:lang w:val="en-US" w:eastAsia="x-none"/>
    </w:rPr>
  </w:style>
  <w:style w:type="paragraph" w:customStyle="1" w:styleId="14">
    <w:name w:val="Рецензия1"/>
    <w:hidden/>
    <w:semiHidden/>
    <w:rsid w:val="002F3B69"/>
    <w:rPr>
      <w:rFonts w:ascii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2F3B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f9">
    <w:name w:val="TOC Heading"/>
    <w:basedOn w:val="1"/>
    <w:next w:val="a"/>
    <w:uiPriority w:val="39"/>
    <w:semiHidden/>
    <w:unhideWhenUsed/>
    <w:qFormat/>
    <w:rsid w:val="002F3B69"/>
    <w:pPr>
      <w:keepLines/>
      <w:spacing w:before="480" w:after="0" w:line="276" w:lineRule="auto"/>
      <w:ind w:left="0" w:firstLine="0"/>
      <w:outlineLvl w:val="9"/>
    </w:pPr>
    <w:rPr>
      <w:rFonts w:ascii="Cambria" w:hAnsi="Cambria" w:cs="Times New Roman"/>
      <w:caps w:val="0"/>
      <w:color w:val="365F91"/>
      <w:szCs w:val="28"/>
    </w:rPr>
  </w:style>
  <w:style w:type="paragraph" w:styleId="afffa">
    <w:name w:val="List Paragraph"/>
    <w:basedOn w:val="a"/>
    <w:link w:val="afffb"/>
    <w:uiPriority w:val="34"/>
    <w:qFormat/>
    <w:rsid w:val="00B86782"/>
    <w:pPr>
      <w:ind w:left="720"/>
      <w:contextualSpacing/>
    </w:pPr>
  </w:style>
  <w:style w:type="paragraph" w:customStyle="1" w:styleId="Comm">
    <w:name w:val="Comm"/>
    <w:basedOn w:val="a"/>
    <w:rsid w:val="00E160AC"/>
    <w:pPr>
      <w:spacing w:after="120"/>
      <w:ind w:firstLine="709"/>
    </w:pPr>
    <w:rPr>
      <w:sz w:val="18"/>
      <w:szCs w:val="20"/>
    </w:rPr>
  </w:style>
  <w:style w:type="character" w:styleId="afffc">
    <w:name w:val="Emphasis"/>
    <w:qFormat/>
    <w:rsid w:val="00E160AC"/>
    <w:rPr>
      <w:i/>
      <w:iCs/>
    </w:rPr>
  </w:style>
  <w:style w:type="paragraph" w:styleId="afffd">
    <w:name w:val="Revision"/>
    <w:hidden/>
    <w:uiPriority w:val="99"/>
    <w:semiHidden/>
    <w:rsid w:val="00B26432"/>
    <w:rPr>
      <w:rFonts w:ascii="Times New Roman" w:hAnsi="Times New Roman" w:cs="Times New Roman"/>
      <w:sz w:val="24"/>
      <w:szCs w:val="24"/>
    </w:rPr>
  </w:style>
  <w:style w:type="paragraph" w:customStyle="1" w:styleId="2f">
    <w:name w:val="заголовок 2"/>
    <w:basedOn w:val="a"/>
    <w:next w:val="a"/>
    <w:rsid w:val="008B79C9"/>
    <w:pPr>
      <w:keepNext/>
      <w:ind w:left="709" w:hanging="283"/>
      <w:jc w:val="center"/>
    </w:pPr>
    <w:rPr>
      <w:b/>
      <w:bCs/>
      <w:sz w:val="22"/>
      <w:szCs w:val="22"/>
    </w:rPr>
  </w:style>
  <w:style w:type="paragraph" w:customStyle="1" w:styleId="16">
    <w:name w:val="заголовок 1"/>
    <w:basedOn w:val="a"/>
    <w:next w:val="a"/>
    <w:rsid w:val="008B79C9"/>
    <w:pPr>
      <w:keepNext/>
      <w:ind w:firstLine="720"/>
      <w:jc w:val="right"/>
    </w:pPr>
    <w:rPr>
      <w:b/>
      <w:bCs/>
      <w:sz w:val="20"/>
      <w:szCs w:val="20"/>
    </w:rPr>
  </w:style>
  <w:style w:type="character" w:styleId="afffe">
    <w:name w:val="Strong"/>
    <w:basedOn w:val="a1"/>
    <w:uiPriority w:val="22"/>
    <w:qFormat/>
    <w:rsid w:val="00835E45"/>
    <w:rPr>
      <w:b/>
      <w:bCs/>
    </w:rPr>
  </w:style>
  <w:style w:type="character" w:customStyle="1" w:styleId="afffb">
    <w:name w:val="Абзац списка Знак"/>
    <w:basedOn w:val="a1"/>
    <w:link w:val="afffa"/>
    <w:uiPriority w:val="34"/>
    <w:locked/>
    <w:rsid w:val="008236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atb.s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atb.s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АТБ" ma:contentTypeID="0x01010060B859AFDCF9A246BA988B338D626FE4007A6C7E5D8E5C474C8FEE48FDF2D24035" ma:contentTypeVersion="201" ma:contentTypeDescription="Создание документа." ma:contentTypeScope="" ma:versionID="9eb7928c367e9d278bbcb3af18b18efe">
  <xsd:schema xmlns:xsd="http://www.w3.org/2001/XMLSchema" xmlns:xs="http://www.w3.org/2001/XMLSchema" xmlns:p="http://schemas.microsoft.com/office/2006/metadata/properties" xmlns:ns2="22c38831-c725-414d-963e-18bf47aa46b4" xmlns:ns3="b6412e2d-9968-45c6-8848-afe6ab129070" xmlns:ns4="1c36c07f-3e44-4683-872f-beb8d816a696" targetNamespace="http://schemas.microsoft.com/office/2006/metadata/properties" ma:root="true" ma:fieldsID="9f9ad147214bd6ae0d4ab6e63e9b56bb" ns2:_="" ns3:_="" ns4:_="">
    <xsd:import namespace="22c38831-c725-414d-963e-18bf47aa46b4"/>
    <xsd:import namespace="b6412e2d-9968-45c6-8848-afe6ab129070"/>
    <xsd:import namespace="1c36c07f-3e44-4683-872f-beb8d816a696"/>
    <xsd:element name="properties">
      <xsd:complexType>
        <xsd:sequence>
          <xsd:element name="documentManagement">
            <xsd:complexType>
              <xsd:all>
                <xsd:element ref="ns2:AtbDocChangingHistory" minOccurs="0"/>
                <xsd:element ref="ns2:AtbDocResponsible" minOccurs="0"/>
                <xsd:element ref="ns2:AtbDocAccessedUsers" minOccurs="0"/>
                <xsd:element ref="ns3:_dlc_DocId" minOccurs="0"/>
                <xsd:element ref="ns3:_dlc_DocIdUrl" minOccurs="0"/>
                <xsd:element ref="ns3:_dlc_DocIdPersistId" minOccurs="0"/>
                <xsd:element ref="ns2:AtbDocOwner" minOccurs="0"/>
                <xsd:element ref="ns2:AtbDocDocumentDate" minOccurs="0"/>
                <xsd:element ref="ns2:AtbDocReviewWorkflowInstanceId" minOccurs="0"/>
                <xsd:element ref="ns2:AtbDocApprovalWorkflowInstanceId" minOccurs="0"/>
                <xsd:element ref="ns2:AtbDocReviewDate" minOccurs="0"/>
                <xsd:element ref="ns2:AtbDocApprovalDate" minOccurs="0"/>
                <xsd:element ref="ns2:DocType" minOccurs="0"/>
                <xsd:element ref="ns2:DocType_x003a_Название" minOccurs="0"/>
                <xsd:element ref="ns2:Workflows_information" minOccurs="0"/>
                <xsd:element ref="ns4:WFUsersXML" minOccurs="0"/>
                <xsd:element ref="ns2:AtbDocConfirmationWorkflowInstanceId" minOccurs="0"/>
                <xsd:element ref="ns4:Category" minOccurs="0"/>
                <xsd:element ref="ns4:UID" minOccurs="0"/>
                <xsd:element ref="ns4:Template" minOccurs="0"/>
                <xsd:element ref="ns4:HistoryConverted" minOccurs="0"/>
                <xsd:element ref="ns4:Responsibles" minOccurs="0"/>
                <xsd:element ref="ns4:CustomDocStatus" minOccurs="0"/>
                <xsd:element ref="ns4:ProtocolSum" minOccurs="0"/>
                <xsd:element ref="ns4:PropertiesDefined" minOccurs="0"/>
                <xsd:element ref="ns4:AtbDocConfirm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38831-c725-414d-963e-18bf47aa46b4" elementFormDefault="qualified">
    <xsd:import namespace="http://schemas.microsoft.com/office/2006/documentManagement/types"/>
    <xsd:import namespace="http://schemas.microsoft.com/office/infopath/2007/PartnerControls"/>
    <xsd:element name="AtbDocChangingHistory" ma:index="2" nillable="true" ma:displayName="История изменений" ma:hidden="true" ma:internalName="AtbDocChangingHistory" ma:readOnly="false">
      <xsd:simpleType>
        <xsd:restriction base="dms:Note"/>
      </xsd:simpleType>
    </xsd:element>
    <xsd:element name="AtbDocResponsible" ma:index="3" nillable="true" ma:displayName="Текущий ответственный" ma:hidden="true" ma:SearchPeopleOnly="false" ma:SharePointGroup="0" ma:internalName="AtbDocResponsib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AccessedUsers" ma:index="9" nillable="true" ma:displayName="Пользователи имевшие доступ к документу" ma:hidden="true" ma:SharePointGroup="0" ma:internalName="AtbDocAccessedUs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Owner" ma:index="14" nillable="true" ma:displayName="Владелец документа" ma:description="" ma:hidden="true" ma:indexed="true" ma:list="UserInfo" ma:SharePointGroup="0" ma:internalName="AtbDoc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DocumentDate" ma:index="15" nillable="true" ma:displayName="Дата документа" ma:default="[today]" ma:format="DateOnly" ma:hidden="true" ma:internalName="AtbDocDocumentDate" ma:readOnly="false">
      <xsd:simpleType>
        <xsd:restriction base="dms:DateTime"/>
      </xsd:simpleType>
    </xsd:element>
    <xsd:element name="AtbDocReviewWorkflowInstanceId" ma:index="18" nillable="true" ma:displayName="AtbDocReviewWorkflowInstanceId" ma:description="Поле хранит ИД последнего запущенного WF рецензирования. Нужно для открытия окна статуса WF с кнопки на ленте." ma:hidden="true" ma:internalName="AtbDocReviewWorkflowInstanceId" ma:readOnly="false">
      <xsd:simpleType>
        <xsd:restriction base="dms:Text">
          <xsd:maxLength value="255"/>
        </xsd:restriction>
      </xsd:simpleType>
    </xsd:element>
    <xsd:element name="AtbDocApprovalWorkflowInstanceId" ma:index="19" nillable="true" ma:displayName="AtbDocApprovalWorkflowInstanceId" ma:description="Поле хранит ИД последнего запущенного WF согласования. Нужно для открытия окна статуса WF с кнопки на ленте." ma:hidden="true" ma:internalName="AtbDocApprovalWorkflowInstanceId" ma:readOnly="false">
      <xsd:simpleType>
        <xsd:restriction base="dms:Text">
          <xsd:maxLength value="255"/>
        </xsd:restriction>
      </xsd:simpleType>
    </xsd:element>
    <xsd:element name="AtbDocReviewDate" ma:index="20" nillable="true" ma:displayName="Дата рецензирования" ma:format="DateOnly" ma:hidden="true" ma:internalName="AtbDocReviewDate" ma:readOnly="false">
      <xsd:simpleType>
        <xsd:restriction base="dms:DateTime"/>
      </xsd:simpleType>
    </xsd:element>
    <xsd:element name="AtbDocApprovalDate" ma:index="21" nillable="true" ma:displayName="Дата согласования" ma:format="DateOnly" ma:hidden="true" ma:internalName="AtbDocApprovalDate" ma:readOnly="false">
      <xsd:simpleType>
        <xsd:restriction base="dms:DateTime"/>
      </xsd:simpleType>
    </xsd:element>
    <xsd:element name="DocType" ma:index="22" nillable="true" ma:displayName="Тип документа" ma:hidden="true" ma:indexed="true" ma:list="{50d0681e-dd56-4133-b444-95ca29e88ab1}" ma:internalName="DocType" ma:readOnly="false" ma:showField="LinkTitleNoMenu" ma:web="22c38831-c725-414d-963e-18bf47aa46b4">
      <xsd:simpleType>
        <xsd:restriction base="dms:Lookup"/>
      </xsd:simpleType>
    </xsd:element>
    <xsd:element name="DocType_x003a_Название" ma:index="23" nillable="true" ma:displayName="DocType:Название" ma:list="{50d0681e-dd56-4133-b444-95ca29e88ab1}" ma:internalName="DocType_x003A__x041d__x0430__x0437__x0432__x0430__x043d__x0438__x0435_" ma:readOnly="true" ma:showField="Title" ma:web="22c38831-c725-414d-963e-18bf47aa46b4">
      <xsd:simpleType>
        <xsd:restriction base="dms:Lookup"/>
      </xsd:simpleType>
    </xsd:element>
    <xsd:element name="Workflows_information" ma:index="24" nillable="true" ma:displayName="Workflows_information" ma:description="Хранит название последнего запущенного рабочего процесса" ma:hidden="true" ma:internalName="Workflows_information" ma:readOnly="false">
      <xsd:simpleType>
        <xsd:restriction base="dms:Text">
          <xsd:maxLength value="255"/>
        </xsd:restriction>
      </xsd:simpleType>
    </xsd:element>
    <xsd:element name="AtbDocConfirmationWorkflowInstanceId" ma:index="30" nillable="true" ma:displayName="AtbDocConfirmationWorkflowInstanceId" ma:hidden="true" ma:internalName="AtbDocConfirmationWorkflowInstanc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12e2d-9968-45c6-8848-afe6ab129070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6c07f-3e44-4683-872f-beb8d816a696" elementFormDefault="qualified">
    <xsd:import namespace="http://schemas.microsoft.com/office/2006/documentManagement/types"/>
    <xsd:import namespace="http://schemas.microsoft.com/office/infopath/2007/PartnerControls"/>
    <xsd:element name="WFUsersXML" ma:index="26" nillable="true" ma:displayName="WFUsersXML" ma:hidden="true" ma:internalName="WFUsersXML" ma:readOnly="false">
      <xsd:simpleType>
        <xsd:restriction base="dms:Note"/>
      </xsd:simpleType>
    </xsd:element>
    <xsd:element name="Category" ma:index="31" nillable="true" ma:displayName="Категория" ma:description="Хранит категорию документа. Подтягивается из списка категорий." ma:hidden="true" ma:list="{cbd27f88-df64-4cdc-90d2-75049cd3e9e3}" ma:internalName="Category" ma:readOnly="false" ma:showField="Title" ma:web="{22C38831-C725-414D-963E-18BF47AA46B4}">
      <xsd:simpleType>
        <xsd:restriction base="dms:Lookup"/>
      </xsd:simpleType>
    </xsd:element>
    <xsd:element name="UID" ma:index="32" nillable="true" ma:displayName="UID" ma:hidden="true" ma:indexed="true" ma:internalName="UID" ma:readOnly="false">
      <xsd:simpleType>
        <xsd:restriction base="dms:Text">
          <xsd:maxLength value="255"/>
        </xsd:restriction>
      </xsd:simpleType>
    </xsd:element>
    <xsd:element name="Template" ma:index="33" nillable="true" ma:displayName="Шаблон" ma:indexed="true" ma:list="{eac19880-8dd9-44eb-9840-69486e502203}" ma:internalName="Template" ma:showField="Title">
      <xsd:simpleType>
        <xsd:restriction base="dms:Lookup"/>
      </xsd:simpleType>
    </xsd:element>
    <xsd:element name="HistoryConverted" ma:index="34" nillable="true" ma:displayName="История конвертирована в XML" ma:default="1" ma:internalName="HistoryConverted">
      <xsd:simpleType>
        <xsd:restriction base="dms:Boolean"/>
      </xsd:simpleType>
    </xsd:element>
    <xsd:element name="Responsibles" ma:index="35" nillable="true" ma:displayName="Ответственные" ma:list="{2439e843-6fb2-4009-82eb-d5f65966d5e0}" ma:internalName="Responsibles" ma:showField="Responsibles">
      <xsd:simpleType>
        <xsd:restriction base="dms:Lookup"/>
      </xsd:simpleType>
    </xsd:element>
    <xsd:element name="CustomDocStatus" ma:index="36" nillable="true" ma:displayName="Статус документа" ma:list="{2439e843-6fb2-4009-82eb-d5f65966d5e0}" ma:internalName="CustomDocStatus" ma:showField="CustomDocStatus">
      <xsd:simpleType>
        <xsd:restriction base="dms:Lookup"/>
      </xsd:simpleType>
    </xsd:element>
    <xsd:element name="ProtocolSum" ma:index="38" nillable="true" ma:displayName="Сумма протокола" ma:LCID="1049" ma:internalName="ProtocolSum">
      <xsd:simpleType>
        <xsd:restriction base="dms:Currency"/>
      </xsd:simpleType>
    </xsd:element>
    <xsd:element name="PropertiesDefined" ma:index="39" nillable="true" ma:displayName="Свойства определены" ma:default="0" ma:internalName="PropertiesDefined">
      <xsd:simpleType>
        <xsd:restriction base="dms:Boolean"/>
      </xsd:simpleType>
    </xsd:element>
    <xsd:element name="AtbDocConfirmationDate" ma:index="40" nillable="true" ma:displayName="Дата утверждения" ma:format="DateTime" ma:internalName="AtbDocConfirmat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bDocDocumentDate xmlns="22c38831-c725-414d-963e-18bf47aa46b4" xsi:nil="true"/>
    <AtbDocReviewDate xmlns="22c38831-c725-414d-963e-18bf47aa46b4">2023-02-01T02:17:28+00:00</AtbDocReviewDate>
    <HistoryConverted xmlns="1c36c07f-3e44-4683-872f-beb8d816a696">true</HistoryConverted>
    <Template xmlns="1c36c07f-3e44-4683-872f-beb8d816a696">653</Template>
    <DocType xmlns="22c38831-c725-414d-963e-18bf47aa46b4">26</DocType>
    <Workflows_information xmlns="22c38831-c725-414d-963e-18bf47aa46b4">MxWf</Workflows_information>
    <UID xmlns="1c36c07f-3e44-4683-872f-beb8d816a696">U9RT</UID>
    <AtbDocChangingHistory xmlns="22c38831-c725-414d-963e-18bf47aa46b4" xsi:nil="true"/>
    <AtbDocOwner xmlns="22c38831-c725-414d-963e-18bf47aa46b4">
      <UserInfo>
        <DisplayName>Костина Ольга Викторовна</DisplayName>
        <AccountId>21752</AccountId>
        <AccountType/>
      </UserInfo>
    </AtbDocOwner>
    <AtbDocConfirmationWorkflowInstanceId xmlns="22c38831-c725-414d-963e-18bf47aa46b4" xsi:nil="true"/>
    <AtbDocReviewWorkflowInstanceId xmlns="22c38831-c725-414d-963e-18bf47aa46b4" xsi:nil="true"/>
    <WFUsersXML xmlns="1c36c07f-3e44-4683-872f-beb8d816a696" xsi:nil="true"/>
    <Category xmlns="1c36c07f-3e44-4683-872f-beb8d816a696">33</Category>
    <Responsibles xmlns="1c36c07f-3e44-4683-872f-beb8d816a696">724680</Responsibles>
    <AtbDocApprovalDate xmlns="22c38831-c725-414d-963e-18bf47aa46b4">2023-01-31T13:44:03+00:00</AtbDocApprovalDate>
    <AtbDocResponsible xmlns="22c38831-c725-414d-963e-18bf47aa46b4">
      <UserInfo>
        <DisplayName/>
        <AccountId xsi:nil="true"/>
        <AccountType/>
      </UserInfo>
    </AtbDocResponsible>
    <AtbDocApprovalWorkflowInstanceId xmlns="22c38831-c725-414d-963e-18bf47aa46b4" xsi:nil="true"/>
    <AtbDocAccessedUsers xmlns="22c38831-c725-414d-963e-18bf47aa46b4">
      <UserInfo>
        <DisplayName>Осипова Марина Анатольевна</DisplayName>
        <AccountId>8716</AccountId>
        <AccountType/>
      </UserInfo>
      <UserInfo>
        <DisplayName>Юматов Андрей Александрович</DisplayName>
        <AccountId>20682</AccountId>
        <AccountType/>
      </UserInfo>
      <UserInfo>
        <DisplayName>Борисова Мария Сергеевна</DisplayName>
        <AccountId>17208</AccountId>
        <AccountType/>
      </UserInfo>
      <UserInfo>
        <DisplayName>Савун Инна Викторовна</DisplayName>
        <AccountId>20826</AccountId>
        <AccountType/>
      </UserInfo>
      <UserInfo>
        <DisplayName>Алексеенкова Лилия Геннадиевна</DisplayName>
        <AccountId>1769</AccountId>
        <AccountType/>
      </UserInfo>
      <UserInfo>
        <DisplayName>Аксенова Людмила Алексеевна</DisplayName>
        <AccountId>20316</AccountId>
        <AccountType/>
      </UserInfo>
      <UserInfo>
        <DisplayName>Пичугин Михаил Евгеньевич</DisplayName>
        <AccountId>13232</AccountId>
        <AccountType/>
      </UserInfo>
      <UserInfo>
        <DisplayName>Костина Ольга Викторовна</DisplayName>
        <AccountId>21752</AccountId>
        <AccountType/>
      </UserInfo>
      <UserInfo>
        <DisplayName>Кузина Татьяна Владимировна</DisplayName>
        <AccountId>18567</AccountId>
        <AccountType/>
      </UserInfo>
      <UserInfo>
        <DisplayName>Зацепин Иван Алексеевич</DisplayName>
        <AccountId>19924</AccountId>
        <AccountType/>
      </UserInfo>
      <UserInfo>
        <DisplayName>Чудинова Любовь Юрьевна</DisplayName>
        <AccountId>21866</AccountId>
        <AccountType/>
      </UserInfo>
      <UserInfo>
        <DisplayName>Рыбина Ольга Ивановна</DisplayName>
        <AccountId>17405</AccountId>
        <AccountType/>
      </UserInfo>
      <UserInfo>
        <DisplayName>Юмакулов Владислав Владимирович</DisplayName>
        <AccountId>19782</AccountId>
        <AccountType/>
      </UserInfo>
      <UserInfo>
        <DisplayName>Андрианова Наталия Викторовна</DisplayName>
        <AccountId>18874</AccountId>
        <AccountType/>
      </UserInfo>
    </AtbDocAccessedUsers>
    <CustomDocStatus xmlns="1c36c07f-3e44-4683-872f-beb8d816a696">724680</CustomDocStatus>
    <ProtocolSum xmlns="1c36c07f-3e44-4683-872f-beb8d816a696" xsi:nil="true"/>
    <PropertiesDefined xmlns="1c36c07f-3e44-4683-872f-beb8d816a696">true</PropertiesDefined>
    <AtbDocConfirmationDate xmlns="1c36c07f-3e44-4683-872f-beb8d816a696">2023-02-06T15:13:01+00:00</AtbDocConfirmationDate>
    <_dlc_DocIdPersistId xmlns="b6412e2d-9968-45c6-8848-afe6ab129070">false</_dlc_DocIdPersist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3C362-FC2B-4406-832D-A3DA9F5BB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38831-c725-414d-963e-18bf47aa46b4"/>
    <ds:schemaRef ds:uri="b6412e2d-9968-45c6-8848-afe6ab129070"/>
    <ds:schemaRef ds:uri="1c36c07f-3e44-4683-872f-beb8d816a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370E0-616B-495F-8256-CCB65B7F09C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422D5CA-FFF1-4CC1-85CE-BDF5B1F26F9A}">
  <ds:schemaRefs>
    <ds:schemaRef ds:uri="http://purl.org/dc/terms/"/>
    <ds:schemaRef ds:uri="http://schemas.openxmlformats.org/package/2006/metadata/core-properties"/>
    <ds:schemaRef ds:uri="22c38831-c725-414d-963e-18bf47aa46b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c36c07f-3e44-4683-872f-beb8d816a696"/>
    <ds:schemaRef ds:uri="b6412e2d-9968-45c6-8848-afe6ab12907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3A751A-2226-4D01-B839-FA45072867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45EE49-A1A4-443E-8787-1378B1D0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1660</Words>
  <Characters>12535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14167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Духина Ирина Владимировна</dc:creator>
  <cp:lastModifiedBy>Костина Ольга Викторовна</cp:lastModifiedBy>
  <cp:revision>9</cp:revision>
  <cp:lastPrinted>2019-11-21T07:14:00Z</cp:lastPrinted>
  <dcterms:created xsi:type="dcterms:W3CDTF">2023-02-07T10:50:00Z</dcterms:created>
  <dcterms:modified xsi:type="dcterms:W3CDTF">2023-02-07T11:05:00Z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0x01010060B859AFDCF9A246BA988B338D626FE4007A6C7E5D8E5C474C8FEE48FDF2D24035</vt:lpwstr>
  </property>
  <property fmtid="{D5CDD505-2E9C-101B-9397-08002B2CF9AE}" pid="3" name="LetterSent">
    <vt:bool>false</vt:bool>
  </property>
  <property fmtid="{D5CDD505-2E9C-101B-9397-08002B2CF9AE}" pid="4" name="BillApp_AtbDocBillApprovalWorkflowInstanceId">
    <vt:lpwstr/>
  </property>
  <property fmtid="{D5CDD505-2E9C-101B-9397-08002B2CF9AE}" pid="5" name="PaymentComment">
    <vt:lpwstr/>
  </property>
  <property fmtid="{D5CDD505-2E9C-101B-9397-08002B2CF9AE}" pid="6" name="Payment">
    <vt:lpwstr/>
  </property>
  <property fmtid="{D5CDD505-2E9C-101B-9397-08002B2CF9AE}" pid="7" name="AdvertisingCompanyTitle">
    <vt:lpwstr/>
  </property>
  <property fmtid="{D5CDD505-2E9C-101B-9397-08002B2CF9AE}" pid="8" name="BillApp_InitialRepeaterItems">
    <vt:lpwstr/>
  </property>
  <property fmtid="{D5CDD505-2E9C-101B-9397-08002B2CF9AE}" pid="9" name="BillApp_FuncDep_String">
    <vt:lpwstr/>
  </property>
  <property fmtid="{D5CDD505-2E9C-101B-9397-08002B2CF9AE}" pid="10" name="BillApp_NumOfDep">
    <vt:lpwstr/>
  </property>
  <property fmtid="{D5CDD505-2E9C-101B-9397-08002B2CF9AE}" pid="11" name="RejectComment">
    <vt:lpwstr/>
  </property>
  <property fmtid="{D5CDD505-2E9C-101B-9397-08002B2CF9AE}" pid="12" name="BillApp_InitialService">
    <vt:lpwstr/>
  </property>
  <property fmtid="{D5CDD505-2E9C-101B-9397-08002B2CF9AE}" pid="13" name="Region">
    <vt:lpwstr/>
  </property>
  <property fmtid="{D5CDD505-2E9C-101B-9397-08002B2CF9AE}" pid="14" name="DebtAccountant">
    <vt:lpwstr/>
  </property>
  <property fmtid="{D5CDD505-2E9C-101B-9397-08002B2CF9AE}" pid="15" name="Accountant">
    <vt:lpwstr/>
  </property>
  <property fmtid="{D5CDD505-2E9C-101B-9397-08002B2CF9AE}" pid="16" name="BillApp_BillSchema">
    <vt:lpwstr/>
  </property>
  <property fmtid="{D5CDD505-2E9C-101B-9397-08002B2CF9AE}" pid="17" name="DocAuthor">
    <vt:lpwstr/>
  </property>
</Properties>
</file>